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54" w:rsidRPr="00AD1EB4" w:rsidRDefault="00547E54" w:rsidP="00BA5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EB4">
        <w:rPr>
          <w:rFonts w:ascii="Times New Roman" w:hAnsi="Times New Roman"/>
          <w:b/>
          <w:sz w:val="28"/>
          <w:szCs w:val="28"/>
        </w:rPr>
        <w:t>P</w:t>
      </w:r>
      <w:bookmarkStart w:id="0" w:name="_GoBack"/>
      <w:bookmarkEnd w:id="0"/>
      <w:r w:rsidRPr="00AD1EB4">
        <w:rPr>
          <w:rFonts w:ascii="Times New Roman" w:hAnsi="Times New Roman"/>
          <w:b/>
          <w:sz w:val="28"/>
          <w:szCs w:val="28"/>
        </w:rPr>
        <w:t>LANTILLA DE PRESENTACIÓN DE RESÚMENES. SABI ESTUDIANTIL</w:t>
      </w:r>
    </w:p>
    <w:p w:rsidR="00866A01" w:rsidRPr="00AD1EB4" w:rsidRDefault="00547E54" w:rsidP="00BA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EB4">
        <w:rPr>
          <w:rFonts w:ascii="Times New Roman" w:hAnsi="Times New Roman"/>
          <w:b/>
          <w:sz w:val="28"/>
          <w:szCs w:val="28"/>
        </w:rPr>
        <w:t>TITULO</w:t>
      </w:r>
      <w:r w:rsidR="004E53AE" w:rsidRPr="00AD1EB4">
        <w:rPr>
          <w:rFonts w:ascii="Times New Roman" w:hAnsi="Times New Roman"/>
          <w:b/>
          <w:sz w:val="28"/>
          <w:szCs w:val="28"/>
        </w:rPr>
        <w:t xml:space="preserve">. </w:t>
      </w:r>
    </w:p>
    <w:p w:rsidR="00BA584C" w:rsidRPr="002D0485" w:rsidRDefault="00BA584C" w:rsidP="00BA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0CC3" w:rsidRDefault="00547E54" w:rsidP="00BA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Autores. Lugar de Trabajo. Dirección postal y de correo electrónico.</w:t>
      </w:r>
    </w:p>
    <w:p w:rsidR="00547E54" w:rsidRPr="00BD0CC3" w:rsidRDefault="00547E54" w:rsidP="00BA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Identificar con (</w:t>
      </w:r>
      <w:r w:rsidR="00FD0E6E">
        <w:rPr>
          <w:rFonts w:ascii="Times New Roman" w:hAnsi="Times New Roman"/>
          <w:sz w:val="24"/>
          <w:szCs w:val="24"/>
        </w:rPr>
        <w:t>A) alumnos</w:t>
      </w:r>
      <w:r>
        <w:rPr>
          <w:rFonts w:ascii="Times New Roman" w:hAnsi="Times New Roman"/>
          <w:sz w:val="24"/>
          <w:szCs w:val="24"/>
        </w:rPr>
        <w:t xml:space="preserve"> y (D) docentes o investigadores</w:t>
      </w:r>
    </w:p>
    <w:p w:rsidR="00BA584C" w:rsidRPr="00866A01" w:rsidRDefault="00BA584C" w:rsidP="00BA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584C" w:rsidRDefault="00B76D3D" w:rsidP="00BA58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Categoría:</w:t>
      </w:r>
      <w:r w:rsidR="00547E5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00221">
        <w:rPr>
          <w:rFonts w:ascii="Times New Roman" w:hAnsi="Times New Roman"/>
          <w:sz w:val="24"/>
          <w:szCs w:val="24"/>
          <w:lang w:val="es-ES"/>
        </w:rPr>
        <w:t>Colocar aquí el área temática en el que se enmarca su trabajo.</w:t>
      </w:r>
    </w:p>
    <w:p w:rsidR="00547E54" w:rsidRPr="00BA584C" w:rsidRDefault="00547E54" w:rsidP="00BA584C">
      <w:pPr>
        <w:spacing w:after="0" w:line="240" w:lineRule="auto"/>
        <w:jc w:val="center"/>
        <w:rPr>
          <w:rFonts w:ascii="Times New Roman" w:hAnsi="Times New Roman"/>
        </w:rPr>
      </w:pPr>
    </w:p>
    <w:p w:rsidR="00BA584C" w:rsidRDefault="00BA584C" w:rsidP="00BA584C">
      <w:pPr>
        <w:spacing w:after="0" w:line="240" w:lineRule="auto"/>
        <w:jc w:val="center"/>
        <w:rPr>
          <w:rFonts w:ascii="Times New Roman" w:hAnsi="Times New Roman"/>
        </w:rPr>
      </w:pPr>
    </w:p>
    <w:p w:rsidR="008B052B" w:rsidRDefault="008B052B" w:rsidP="00BA584C">
      <w:pPr>
        <w:spacing w:after="0" w:line="240" w:lineRule="auto"/>
        <w:jc w:val="center"/>
        <w:rPr>
          <w:rFonts w:ascii="Times New Roman" w:hAnsi="Times New Roman"/>
        </w:rPr>
      </w:pPr>
    </w:p>
    <w:p w:rsidR="008B052B" w:rsidRPr="00BA584C" w:rsidRDefault="008B052B" w:rsidP="00BA584C">
      <w:pPr>
        <w:spacing w:after="0" w:line="240" w:lineRule="auto"/>
        <w:jc w:val="center"/>
        <w:rPr>
          <w:rFonts w:ascii="Times New Roman" w:hAnsi="Times New Roman"/>
        </w:rPr>
        <w:sectPr w:rsidR="008B052B" w:rsidRPr="00BA584C" w:rsidSect="00BA584C">
          <w:headerReference w:type="default" r:id="rId6"/>
          <w:pgSz w:w="11907" w:h="16839" w:code="9"/>
          <w:pgMar w:top="1134" w:right="1134" w:bottom="1134" w:left="1701" w:header="708" w:footer="708" w:gutter="0"/>
          <w:cols w:space="708"/>
          <w:docGrid w:linePitch="360"/>
        </w:sectPr>
      </w:pPr>
    </w:p>
    <w:p w:rsidR="00BA584C" w:rsidRDefault="00BA584C" w:rsidP="002D0485">
      <w:pPr>
        <w:spacing w:before="120" w:after="120" w:line="240" w:lineRule="auto"/>
        <w:jc w:val="center"/>
        <w:rPr>
          <w:rFonts w:ascii="Times New Roman" w:hAnsi="Times New Roman"/>
        </w:rPr>
      </w:pPr>
      <w:r w:rsidRPr="00BA584C">
        <w:rPr>
          <w:rFonts w:ascii="Times New Roman" w:hAnsi="Times New Roman"/>
        </w:rPr>
        <w:t>INTRODUCCIÓN</w:t>
      </w:r>
    </w:p>
    <w:p w:rsidR="00333731" w:rsidRPr="00333731" w:rsidRDefault="00333731" w:rsidP="00333731">
      <w:pPr>
        <w:spacing w:before="120" w:after="120" w:line="240" w:lineRule="auto"/>
        <w:jc w:val="both"/>
        <w:rPr>
          <w:rFonts w:ascii="Times New Roman" w:hAnsi="Times New Roman"/>
          <w:lang w:val="es-ES"/>
        </w:rPr>
      </w:pPr>
      <w:r w:rsidRPr="00631C86">
        <w:rPr>
          <w:rFonts w:ascii="Times New Roman" w:hAnsi="Times New Roman"/>
          <w:lang w:val="es-ES"/>
        </w:rPr>
        <w:t>El autor principal es el responsable de la calidad y apariencia que tenga la versión final del artículo, la cual debe ser similar a la de este formato</w:t>
      </w:r>
      <w:r w:rsidRPr="00333731">
        <w:rPr>
          <w:rFonts w:ascii="Times New Roman" w:hAnsi="Times New Roman"/>
          <w:lang w:val="es-ES"/>
        </w:rPr>
        <w:t xml:space="preserve">. </w:t>
      </w:r>
    </w:p>
    <w:p w:rsidR="004C35F2" w:rsidRDefault="004C35F2" w:rsidP="004C35F2">
      <w:pPr>
        <w:spacing w:before="120" w:after="12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En esta Sección debe presentar el trabajo, informando la hipótesis formulada, bibliografía consultada, contexto de desarrollo del proyecto y otros aspectos que considere relevante.</w:t>
      </w:r>
    </w:p>
    <w:p w:rsidR="004C35F2" w:rsidRDefault="004C35F2" w:rsidP="00631C86">
      <w:pPr>
        <w:spacing w:before="120" w:after="120" w:line="240" w:lineRule="auto"/>
        <w:jc w:val="both"/>
        <w:rPr>
          <w:rFonts w:ascii="Times New Roman" w:hAnsi="Times New Roman"/>
          <w:lang w:val="es-ES"/>
        </w:rPr>
      </w:pPr>
      <w:r w:rsidRPr="00631C86">
        <w:rPr>
          <w:rFonts w:ascii="Times New Roman" w:hAnsi="Times New Roman"/>
          <w:lang w:val="es-ES"/>
        </w:rPr>
        <w:t xml:space="preserve">Todo el texto principal del artículo debe estar escrito en Times New </w:t>
      </w:r>
      <w:proofErr w:type="spellStart"/>
      <w:r w:rsidRPr="00631C86">
        <w:rPr>
          <w:rFonts w:ascii="Times New Roman" w:hAnsi="Times New Roman"/>
          <w:lang w:val="es-ES"/>
        </w:rPr>
        <w:t>Roman</w:t>
      </w:r>
      <w:proofErr w:type="spellEnd"/>
      <w:r w:rsidRPr="00631C86">
        <w:rPr>
          <w:rFonts w:ascii="Times New Roman" w:hAnsi="Times New Roman"/>
          <w:lang w:val="es-ES"/>
        </w:rPr>
        <w:t xml:space="preserve"> tamaño </w:t>
      </w:r>
      <w:r w:rsidR="00FD0E6E" w:rsidRPr="00631C86">
        <w:rPr>
          <w:rFonts w:ascii="Times New Roman" w:hAnsi="Times New Roman"/>
          <w:lang w:val="es-ES"/>
        </w:rPr>
        <w:t>11. Se</w:t>
      </w:r>
      <w:r w:rsidRPr="00631C86">
        <w:rPr>
          <w:rFonts w:ascii="Times New Roman" w:hAnsi="Times New Roman"/>
          <w:lang w:val="es-ES"/>
        </w:rPr>
        <w:t xml:space="preserve"> sugiere seguir el formato de </w:t>
      </w:r>
      <w:r w:rsidR="00FD0E6E" w:rsidRPr="00631C86">
        <w:rPr>
          <w:rFonts w:ascii="Times New Roman" w:hAnsi="Times New Roman"/>
          <w:lang w:val="es-ES"/>
        </w:rPr>
        <w:t>organización Introducción</w:t>
      </w:r>
      <w:r w:rsidRPr="00631C86">
        <w:rPr>
          <w:rFonts w:ascii="Times New Roman" w:hAnsi="Times New Roman"/>
          <w:lang w:val="es-ES"/>
        </w:rPr>
        <w:t>, Materiales y métodos, Resultados y Discusión. El cuerp</w:t>
      </w:r>
      <w:r w:rsidR="00C97A14">
        <w:rPr>
          <w:rFonts w:ascii="Times New Roman" w:hAnsi="Times New Roman"/>
          <w:lang w:val="es-ES"/>
        </w:rPr>
        <w:t>o de todo el documento deberá estar escrito</w:t>
      </w:r>
      <w:r w:rsidRPr="00631C86">
        <w:rPr>
          <w:rFonts w:ascii="Times New Roman" w:hAnsi="Times New Roman"/>
          <w:lang w:val="es-ES"/>
        </w:rPr>
        <w:t xml:space="preserve"> en dos columnas, interlineado sencillo</w:t>
      </w:r>
      <w:r w:rsidR="00C97A14">
        <w:rPr>
          <w:rFonts w:ascii="Times New Roman" w:hAnsi="Times New Roman"/>
          <w:lang w:val="es-ES"/>
        </w:rPr>
        <w:t>.</w:t>
      </w:r>
      <w:r w:rsidRPr="00631C86">
        <w:rPr>
          <w:rFonts w:ascii="Times New Roman" w:hAnsi="Times New Roman"/>
          <w:lang w:val="es-ES"/>
        </w:rPr>
        <w:t xml:space="preserve"> El título de</w:t>
      </w:r>
      <w:r w:rsidR="00631C86" w:rsidRPr="00631C86">
        <w:rPr>
          <w:rFonts w:ascii="Times New Roman" w:hAnsi="Times New Roman"/>
          <w:lang w:val="es-ES"/>
        </w:rPr>
        <w:t>l trabajo</w:t>
      </w:r>
      <w:r w:rsidRPr="00631C86">
        <w:rPr>
          <w:rFonts w:ascii="Times New Roman" w:hAnsi="Times New Roman"/>
          <w:lang w:val="es-ES"/>
        </w:rPr>
        <w:t xml:space="preserve"> debe estar escrito en </w:t>
      </w:r>
      <w:r w:rsidR="00631C86" w:rsidRPr="00631C86">
        <w:rPr>
          <w:rFonts w:ascii="Times New Roman" w:hAnsi="Times New Roman"/>
          <w:lang w:val="es-ES"/>
        </w:rPr>
        <w:t>letra mayúscula</w:t>
      </w:r>
      <w:r w:rsidRPr="00631C86">
        <w:rPr>
          <w:rFonts w:ascii="Times New Roman" w:hAnsi="Times New Roman"/>
          <w:lang w:val="es-ES"/>
        </w:rPr>
        <w:t xml:space="preserve">, usando </w:t>
      </w:r>
      <w:r w:rsidR="00FD0E6E" w:rsidRPr="00631C86">
        <w:rPr>
          <w:rFonts w:ascii="Times New Roman" w:hAnsi="Times New Roman"/>
          <w:lang w:val="es-ES"/>
        </w:rPr>
        <w:t>letra Times</w:t>
      </w:r>
      <w:r w:rsidR="00631C86" w:rsidRPr="00631C86">
        <w:rPr>
          <w:rFonts w:ascii="Times New Roman" w:hAnsi="Times New Roman"/>
          <w:lang w:val="es-ES"/>
        </w:rPr>
        <w:t xml:space="preserve"> New </w:t>
      </w:r>
      <w:proofErr w:type="spellStart"/>
      <w:r w:rsidR="00631C86" w:rsidRPr="00631C86">
        <w:rPr>
          <w:rFonts w:ascii="Times New Roman" w:hAnsi="Times New Roman"/>
          <w:lang w:val="es-ES"/>
        </w:rPr>
        <w:t>Roman</w:t>
      </w:r>
      <w:proofErr w:type="spellEnd"/>
      <w:r w:rsidRPr="00631C86">
        <w:rPr>
          <w:rFonts w:ascii="Times New Roman" w:hAnsi="Times New Roman"/>
          <w:lang w:val="es-ES"/>
        </w:rPr>
        <w:t xml:space="preserve"> de tamaño </w:t>
      </w:r>
      <w:r w:rsidR="00FD0E6E" w:rsidRPr="00631C86">
        <w:rPr>
          <w:rFonts w:ascii="Times New Roman" w:hAnsi="Times New Roman"/>
          <w:lang w:val="es-ES"/>
        </w:rPr>
        <w:t>14 puntos y</w:t>
      </w:r>
      <w:r w:rsidRPr="00631C86">
        <w:rPr>
          <w:rFonts w:ascii="Times New Roman" w:hAnsi="Times New Roman"/>
          <w:lang w:val="es-ES"/>
        </w:rPr>
        <w:t xml:space="preserve"> centrado. </w:t>
      </w:r>
    </w:p>
    <w:p w:rsidR="008B052B" w:rsidRPr="00631C86" w:rsidRDefault="008B052B" w:rsidP="00631C86">
      <w:pPr>
        <w:spacing w:before="120" w:after="12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El trabajo puede contener un máximo de cuatro autores.</w:t>
      </w:r>
    </w:p>
    <w:p w:rsidR="004C35F2" w:rsidRPr="004C35F2" w:rsidRDefault="004C35F2" w:rsidP="00E53CF2">
      <w:pPr>
        <w:spacing w:before="120" w:after="120" w:line="240" w:lineRule="auto"/>
        <w:jc w:val="center"/>
        <w:rPr>
          <w:rFonts w:ascii="Times New Roman" w:hAnsi="Times New Roman"/>
          <w:lang w:val="es-MX"/>
        </w:rPr>
      </w:pPr>
    </w:p>
    <w:p w:rsidR="00FB6717" w:rsidRDefault="000A40F4" w:rsidP="00E53CF2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MATERIALES Y MÉTODOS</w:t>
      </w:r>
    </w:p>
    <w:p w:rsidR="00ED35F0" w:rsidRDefault="00547E54" w:rsidP="00ED35F0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En esta Sección se presentan los materiales usados, describiendo hardware, software y otros elementos que se utilizaron en el desarrollo. </w:t>
      </w:r>
    </w:p>
    <w:p w:rsidR="00547E54" w:rsidRDefault="00547E54" w:rsidP="00ED35F0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Si se utilizaron datos o señales fisiológicas provenientes de bases de datos o adquiridas por el grupo debe informarse la autorización pertinente de un Comité de Ética o similar.</w:t>
      </w:r>
    </w:p>
    <w:p w:rsidR="00BB4582" w:rsidRPr="00BB4582" w:rsidRDefault="00BB4582" w:rsidP="00ED35F0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0A40F4" w:rsidRDefault="000A40F4" w:rsidP="002D0485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RESULTADOS Y DISCUSIÓN</w:t>
      </w:r>
    </w:p>
    <w:p w:rsidR="00CF0A2C" w:rsidRPr="00CF0A2C" w:rsidRDefault="00CF0A2C" w:rsidP="00CF0A2C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  <w:r w:rsidRPr="00CF0A2C">
        <w:rPr>
          <w:rFonts w:ascii="Times New Roman" w:hAnsi="Times New Roman"/>
          <w:lang w:val="es-ES_tradnl"/>
        </w:rPr>
        <w:t xml:space="preserve">En esta sección </w:t>
      </w:r>
      <w:r>
        <w:rPr>
          <w:rFonts w:ascii="Times New Roman" w:hAnsi="Times New Roman"/>
          <w:lang w:val="es-ES_tradnl"/>
        </w:rPr>
        <w:t xml:space="preserve">se </w:t>
      </w:r>
      <w:r w:rsidRPr="00CF0A2C">
        <w:rPr>
          <w:rFonts w:ascii="Times New Roman" w:hAnsi="Times New Roman"/>
          <w:lang w:val="es-ES_tradnl"/>
        </w:rPr>
        <w:t>debe</w:t>
      </w:r>
      <w:r>
        <w:rPr>
          <w:rFonts w:ascii="Times New Roman" w:hAnsi="Times New Roman"/>
          <w:lang w:val="es-ES_tradnl"/>
        </w:rPr>
        <w:t>n</w:t>
      </w:r>
      <w:r w:rsidRPr="00CF0A2C">
        <w:rPr>
          <w:rFonts w:ascii="Times New Roman" w:hAnsi="Times New Roman"/>
          <w:lang w:val="es-ES_tradnl"/>
        </w:rPr>
        <w:t xml:space="preserve"> </w:t>
      </w:r>
      <w:r w:rsidR="00FD0E6E">
        <w:rPr>
          <w:rFonts w:ascii="Times New Roman" w:hAnsi="Times New Roman"/>
          <w:lang w:val="es-ES_tradnl"/>
        </w:rPr>
        <w:t>exponer los resultados y</w:t>
      </w:r>
      <w:r>
        <w:rPr>
          <w:rFonts w:ascii="Times New Roman" w:hAnsi="Times New Roman"/>
          <w:lang w:val="es-ES_tradnl"/>
        </w:rPr>
        <w:t xml:space="preserve"> </w:t>
      </w:r>
      <w:r w:rsidRPr="00CF0A2C">
        <w:rPr>
          <w:rFonts w:ascii="Times New Roman" w:hAnsi="Times New Roman"/>
          <w:lang w:val="es-ES_tradnl"/>
        </w:rPr>
        <w:t>presentar las conclusiones de su trabajo, dejando claro el impacto del mismo y las posibles aplicaciones futuras.</w:t>
      </w:r>
    </w:p>
    <w:p w:rsidR="00ED35F0" w:rsidRDefault="00CF0A2C" w:rsidP="00ED35F0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</w:t>
      </w:r>
      <w:r w:rsidR="00547E54">
        <w:rPr>
          <w:rFonts w:ascii="Times New Roman" w:hAnsi="Times New Roman"/>
          <w:lang w:val="es-ES_tradnl"/>
        </w:rPr>
        <w:t>e exponen los resultados del proyecto, en forma clara y acompañado de tablas u otras figuras que ayuden a su comprensión.</w:t>
      </w:r>
    </w:p>
    <w:p w:rsidR="008B052B" w:rsidRDefault="008B052B" w:rsidP="00ED35F0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</w:p>
    <w:p w:rsidR="00B670F2" w:rsidRDefault="00B670F2" w:rsidP="00ED35F0">
      <w:pPr>
        <w:spacing w:before="120" w:after="120" w:line="240" w:lineRule="auto"/>
        <w:jc w:val="both"/>
        <w:rPr>
          <w:rFonts w:ascii="Times New Roman" w:hAnsi="Times New Roman"/>
          <w:lang w:val="es-ES_tradnl"/>
        </w:rPr>
      </w:pPr>
    </w:p>
    <w:p w:rsidR="00547E54" w:rsidRPr="00CF0A2C" w:rsidRDefault="00547E54" w:rsidP="00B670F2">
      <w:pPr>
        <w:spacing w:before="240" w:after="120" w:line="24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discuten los resultados y concluye acerca de los mismos</w:t>
      </w:r>
      <w:r w:rsidR="00CF0A2C">
        <w:rPr>
          <w:rFonts w:ascii="Times New Roman" w:hAnsi="Times New Roman"/>
          <w:lang w:val="es-ES_tradnl"/>
        </w:rPr>
        <w:t>.</w:t>
      </w:r>
    </w:p>
    <w:tbl>
      <w:tblPr>
        <w:tblW w:w="4782" w:type="dxa"/>
        <w:tblLook w:val="04A0" w:firstRow="1" w:lastRow="0" w:firstColumn="1" w:lastColumn="0" w:noHBand="0" w:noVBand="1"/>
      </w:tblPr>
      <w:tblGrid>
        <w:gridCol w:w="4782"/>
      </w:tblGrid>
      <w:tr w:rsidR="00547E54" w:rsidRPr="00BE3410" w:rsidTr="00547E54">
        <w:trPr>
          <w:trHeight w:val="826"/>
        </w:trPr>
        <w:tc>
          <w:tcPr>
            <w:tcW w:w="0" w:type="auto"/>
          </w:tcPr>
          <w:p w:rsidR="00547E54" w:rsidRPr="00BE3410" w:rsidRDefault="008B052B" w:rsidP="00547E54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8B052B">
              <w:rPr>
                <w:rFonts w:ascii="Times New Roman" w:hAnsi="Times New Roman"/>
                <w:noProof/>
                <w:lang w:eastAsia="es-AR"/>
              </w:rPr>
              <w:drawing>
                <wp:inline distT="0" distB="0" distL="0" distR="0">
                  <wp:extent cx="2554250" cy="1381125"/>
                  <wp:effectExtent l="19050" t="0" r="0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626" cy="138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E54" w:rsidRPr="00BE3410" w:rsidTr="00547E54">
        <w:trPr>
          <w:trHeight w:val="20"/>
        </w:trPr>
        <w:tc>
          <w:tcPr>
            <w:tcW w:w="0" w:type="auto"/>
          </w:tcPr>
          <w:p w:rsidR="00547E54" w:rsidRPr="00E53CF2" w:rsidRDefault="00547E54" w:rsidP="0033373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3CF2">
              <w:rPr>
                <w:rFonts w:ascii="Times New Roman" w:hAnsi="Times New Roman"/>
                <w:lang w:val="es-ES"/>
              </w:rPr>
              <w:t xml:space="preserve">Fig. </w:t>
            </w:r>
            <w:r>
              <w:rPr>
                <w:rFonts w:ascii="Times New Roman" w:hAnsi="Times New Roman"/>
                <w:lang w:val="es-ES"/>
              </w:rPr>
              <w:t>1</w:t>
            </w:r>
            <w:r w:rsidRPr="00E53CF2">
              <w:rPr>
                <w:rFonts w:ascii="Times New Roman" w:hAnsi="Times New Roman"/>
                <w:lang w:val="es-ES"/>
              </w:rPr>
              <w:t xml:space="preserve"> </w:t>
            </w:r>
            <w:r w:rsidR="00333731">
              <w:rPr>
                <w:rFonts w:ascii="Times New Roman" w:hAnsi="Times New Roman"/>
                <w:lang w:val="es-ES"/>
              </w:rPr>
              <w:t>Se debe colocar el título de la figura</w:t>
            </w:r>
          </w:p>
        </w:tc>
      </w:tr>
    </w:tbl>
    <w:p w:rsidR="00547E54" w:rsidRDefault="00547E54" w:rsidP="002D0485">
      <w:pPr>
        <w:spacing w:before="120" w:after="120" w:line="240" w:lineRule="auto"/>
        <w:jc w:val="center"/>
        <w:rPr>
          <w:rFonts w:ascii="Times New Roman" w:hAnsi="Times New Roman"/>
        </w:rPr>
      </w:pPr>
    </w:p>
    <w:p w:rsidR="00BA584C" w:rsidRPr="00BA584C" w:rsidRDefault="005D739E" w:rsidP="002D0485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00DDB">
        <w:rPr>
          <w:rFonts w:ascii="Times New Roman" w:hAnsi="Times New Roman"/>
        </w:rPr>
        <w:t>EFERENCIAS</w:t>
      </w:r>
    </w:p>
    <w:p w:rsidR="00CF0A2C" w:rsidRPr="00CF0A2C" w:rsidRDefault="00CF0A2C" w:rsidP="00CF0A2C">
      <w:pPr>
        <w:spacing w:before="120" w:after="120" w:line="240" w:lineRule="auto"/>
        <w:jc w:val="both"/>
        <w:rPr>
          <w:rFonts w:ascii="Times New Roman" w:hAnsi="Times New Roman"/>
          <w:lang w:val="es-ES"/>
        </w:rPr>
      </w:pPr>
      <w:r w:rsidRPr="00CF0A2C">
        <w:rPr>
          <w:rFonts w:ascii="Times New Roman" w:hAnsi="Times New Roman"/>
          <w:lang w:val="es-ES"/>
        </w:rPr>
        <w:t xml:space="preserve">Las referencias deben estar identificadas en el texto entre </w:t>
      </w:r>
      <w:r w:rsidR="00FD0E6E" w:rsidRPr="00CF0A2C">
        <w:rPr>
          <w:rFonts w:ascii="Times New Roman" w:hAnsi="Times New Roman"/>
          <w:lang w:val="es-ES"/>
        </w:rPr>
        <w:t>corchetes y</w:t>
      </w:r>
      <w:r w:rsidRPr="00CF0A2C">
        <w:rPr>
          <w:rFonts w:ascii="Times New Roman" w:hAnsi="Times New Roman"/>
          <w:lang w:val="es-ES"/>
        </w:rPr>
        <w:t xml:space="preserve"> agrupadas al final del texto estrictamente según su orden de aparición en el cuerpo del documento. Las referencias deben escribirse de acuerdo a los siguientes ejemplos según sea el caso: artículo de revista, libro, tesis, reporte o memoria de congreso. Proporcione incluso el número de página para los artículos de revistas o el número de capítulo cuando se trate de un libro. Todas las referencias deben citarse en el texto.</w:t>
      </w:r>
    </w:p>
    <w:p w:rsidR="00221209" w:rsidRPr="00326300" w:rsidRDefault="00221209" w:rsidP="00221209">
      <w:pPr>
        <w:spacing w:before="120" w:after="120" w:line="240" w:lineRule="auto"/>
        <w:jc w:val="both"/>
      </w:pPr>
      <w:r w:rsidRPr="00326300">
        <w:rPr>
          <w:rFonts w:ascii="Times New Roman" w:hAnsi="Times New Roman"/>
        </w:rPr>
        <w:t>[1]</w:t>
      </w:r>
      <w:r w:rsidR="008B052B">
        <w:rPr>
          <w:rFonts w:ascii="Times New Roman" w:hAnsi="Times New Roman"/>
        </w:rPr>
        <w:t xml:space="preserve"> </w:t>
      </w:r>
      <w:r w:rsidR="00326300" w:rsidRPr="00326300">
        <w:rPr>
          <w:rFonts w:ascii="Times New Roman" w:hAnsi="Times New Roman"/>
        </w:rPr>
        <w:t xml:space="preserve">Apellido AB, Apellido CD. </w:t>
      </w:r>
      <w:r w:rsidR="00326300">
        <w:rPr>
          <w:rFonts w:ascii="Times New Roman" w:hAnsi="Times New Roman"/>
        </w:rPr>
        <w:t xml:space="preserve">Título trabajo. </w:t>
      </w:r>
      <w:r w:rsidR="00326300" w:rsidRPr="00326300">
        <w:rPr>
          <w:rFonts w:ascii="Times New Roman" w:hAnsi="Times New Roman"/>
          <w:i/>
        </w:rPr>
        <w:t>Revista</w:t>
      </w:r>
      <w:r w:rsidR="00326300">
        <w:rPr>
          <w:rFonts w:ascii="Times New Roman" w:hAnsi="Times New Roman"/>
        </w:rPr>
        <w:t>. Vol</w:t>
      </w:r>
      <w:r w:rsidR="00B670F2">
        <w:rPr>
          <w:rFonts w:ascii="Times New Roman" w:hAnsi="Times New Roman"/>
        </w:rPr>
        <w:t xml:space="preserve">. </w:t>
      </w:r>
      <w:r w:rsidR="00326300">
        <w:rPr>
          <w:rFonts w:ascii="Times New Roman" w:hAnsi="Times New Roman"/>
        </w:rPr>
        <w:t>XX</w:t>
      </w:r>
      <w:r w:rsidR="00B670F2">
        <w:rPr>
          <w:rFonts w:ascii="Times New Roman" w:hAnsi="Times New Roman"/>
        </w:rPr>
        <w:t xml:space="preserve"> </w:t>
      </w:r>
      <w:r w:rsidR="00326300">
        <w:rPr>
          <w:rFonts w:ascii="Times New Roman" w:hAnsi="Times New Roman"/>
        </w:rPr>
        <w:t xml:space="preserve">(Z) </w:t>
      </w:r>
      <w:proofErr w:type="spellStart"/>
      <w:r w:rsidR="00326300">
        <w:rPr>
          <w:rFonts w:ascii="Times New Roman" w:hAnsi="Times New Roman"/>
        </w:rPr>
        <w:t>pp</w:t>
      </w:r>
      <w:proofErr w:type="spellEnd"/>
      <w:r w:rsidR="00326300">
        <w:rPr>
          <w:rFonts w:ascii="Times New Roman" w:hAnsi="Times New Roman"/>
        </w:rPr>
        <w:t xml:space="preserve"> 999-1000 (Año)</w:t>
      </w:r>
    </w:p>
    <w:p w:rsidR="00221209" w:rsidRDefault="00221209" w:rsidP="00B4363E">
      <w:pPr>
        <w:spacing w:before="120" w:after="120" w:line="240" w:lineRule="auto"/>
        <w:jc w:val="both"/>
        <w:rPr>
          <w:rFonts w:ascii="Times New Roman" w:hAnsi="Times New Roman"/>
        </w:rPr>
      </w:pPr>
      <w:r w:rsidRPr="00326300">
        <w:rPr>
          <w:rFonts w:ascii="Times New Roman" w:hAnsi="Times New Roman"/>
        </w:rPr>
        <w:t>[2]</w:t>
      </w:r>
      <w:r w:rsidR="008B052B">
        <w:rPr>
          <w:rFonts w:ascii="Times New Roman" w:hAnsi="Times New Roman"/>
        </w:rPr>
        <w:t xml:space="preserve"> </w:t>
      </w:r>
      <w:r w:rsidR="00326300" w:rsidRPr="00326300">
        <w:rPr>
          <w:rFonts w:ascii="Times New Roman" w:hAnsi="Times New Roman"/>
        </w:rPr>
        <w:t xml:space="preserve">Apellido AB, Apellido CD. </w:t>
      </w:r>
      <w:r w:rsidR="00326300">
        <w:rPr>
          <w:rFonts w:ascii="Times New Roman" w:hAnsi="Times New Roman"/>
        </w:rPr>
        <w:t xml:space="preserve">Título trabajo. </w:t>
      </w:r>
      <w:r w:rsidR="00326300" w:rsidRPr="00326300">
        <w:rPr>
          <w:rFonts w:ascii="Times New Roman" w:hAnsi="Times New Roman"/>
          <w:i/>
        </w:rPr>
        <w:t>Revista</w:t>
      </w:r>
      <w:r w:rsidR="00326300">
        <w:rPr>
          <w:rFonts w:ascii="Times New Roman" w:hAnsi="Times New Roman"/>
        </w:rPr>
        <w:t>. Vol</w:t>
      </w:r>
      <w:r w:rsidR="00B670F2">
        <w:rPr>
          <w:rFonts w:ascii="Times New Roman" w:hAnsi="Times New Roman"/>
        </w:rPr>
        <w:t xml:space="preserve">. </w:t>
      </w:r>
      <w:r w:rsidR="00326300">
        <w:rPr>
          <w:rFonts w:ascii="Times New Roman" w:hAnsi="Times New Roman"/>
        </w:rPr>
        <w:t>XX</w:t>
      </w:r>
      <w:r w:rsidR="00B670F2">
        <w:rPr>
          <w:rFonts w:ascii="Times New Roman" w:hAnsi="Times New Roman"/>
        </w:rPr>
        <w:t xml:space="preserve"> </w:t>
      </w:r>
      <w:r w:rsidR="00326300">
        <w:rPr>
          <w:rFonts w:ascii="Times New Roman" w:hAnsi="Times New Roman"/>
        </w:rPr>
        <w:t xml:space="preserve">(Z) </w:t>
      </w:r>
      <w:proofErr w:type="spellStart"/>
      <w:r w:rsidR="00326300">
        <w:rPr>
          <w:rFonts w:ascii="Times New Roman" w:hAnsi="Times New Roman"/>
        </w:rPr>
        <w:t>pp</w:t>
      </w:r>
      <w:proofErr w:type="spellEnd"/>
      <w:r w:rsidR="00326300">
        <w:rPr>
          <w:rFonts w:ascii="Times New Roman" w:hAnsi="Times New Roman"/>
        </w:rPr>
        <w:t xml:space="preserve"> 999-1000 (Año)</w:t>
      </w:r>
    </w:p>
    <w:p w:rsidR="00326300" w:rsidRDefault="00326300" w:rsidP="00B4363E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326300">
        <w:rPr>
          <w:rFonts w:ascii="Times New Roman" w:hAnsi="Times New Roman"/>
        </w:rPr>
        <w:t xml:space="preserve">] Apellido AB, Apellido CD. </w:t>
      </w:r>
      <w:r>
        <w:rPr>
          <w:rFonts w:ascii="Times New Roman" w:hAnsi="Times New Roman"/>
        </w:rPr>
        <w:t xml:space="preserve">Título trabajo. </w:t>
      </w:r>
      <w:r w:rsidRPr="00326300">
        <w:rPr>
          <w:rFonts w:ascii="Times New Roman" w:hAnsi="Times New Roman"/>
          <w:i/>
        </w:rPr>
        <w:t>Revista</w:t>
      </w:r>
      <w:r>
        <w:rPr>
          <w:rFonts w:ascii="Times New Roman" w:hAnsi="Times New Roman"/>
        </w:rPr>
        <w:t>. Vol</w:t>
      </w:r>
      <w:r w:rsidR="00B670F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XX</w:t>
      </w:r>
      <w:r w:rsidR="00B67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(Z)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999-1000 (Año)</w:t>
      </w:r>
    </w:p>
    <w:p w:rsidR="00326300" w:rsidRDefault="00326300" w:rsidP="00B4363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8B052B" w:rsidRDefault="008B052B" w:rsidP="00B4363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8B052B" w:rsidRDefault="008B052B" w:rsidP="00B4363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8B052B" w:rsidRDefault="008B052B" w:rsidP="00B4363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8B052B" w:rsidRPr="00326300" w:rsidRDefault="008B052B" w:rsidP="00B4363E">
      <w:pPr>
        <w:spacing w:before="120" w:after="120" w:line="240" w:lineRule="auto"/>
        <w:jc w:val="both"/>
        <w:rPr>
          <w:rFonts w:ascii="Times New Roman" w:hAnsi="Times New Roman"/>
        </w:rPr>
      </w:pPr>
    </w:p>
    <w:sectPr w:rsidR="008B052B" w:rsidRPr="00326300" w:rsidSect="000A40F4">
      <w:type w:val="continuous"/>
      <w:pgSz w:w="11907" w:h="16839" w:code="9"/>
      <w:pgMar w:top="1134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5E" w:rsidRDefault="00A5675E" w:rsidP="00221209">
      <w:pPr>
        <w:spacing w:after="0" w:line="240" w:lineRule="auto"/>
      </w:pPr>
      <w:r>
        <w:separator/>
      </w:r>
    </w:p>
  </w:endnote>
  <w:endnote w:type="continuationSeparator" w:id="0">
    <w:p w:rsidR="00A5675E" w:rsidRDefault="00A5675E" w:rsidP="002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5E" w:rsidRDefault="00A5675E" w:rsidP="00221209">
      <w:pPr>
        <w:spacing w:after="0" w:line="240" w:lineRule="auto"/>
      </w:pPr>
      <w:r>
        <w:separator/>
      </w:r>
    </w:p>
  </w:footnote>
  <w:footnote w:type="continuationSeparator" w:id="0">
    <w:p w:rsidR="00A5675E" w:rsidRDefault="00A5675E" w:rsidP="002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20" w:rsidRPr="00FB1820" w:rsidRDefault="00FB1820">
    <w:pPr>
      <w:pStyle w:val="Encabezado"/>
      <w:rPr>
        <w:b/>
        <w:lang w:val="es-ES"/>
      </w:rPr>
    </w:pPr>
    <w:r>
      <w:rPr>
        <w:b/>
        <w:lang w:val="es-ES"/>
      </w:rPr>
      <w:t>XXI</w:t>
    </w:r>
    <w:r w:rsidRPr="00FB1820">
      <w:rPr>
        <w:b/>
        <w:lang w:val="es-ES"/>
      </w:rPr>
      <w:t>II CONGRESO DE BIOINGENIERÍA Y XII JORNADAS DE INGENIERÍA CLÍNICA – SABI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B4"/>
    <w:rsid w:val="00021CCC"/>
    <w:rsid w:val="00074EC1"/>
    <w:rsid w:val="00084710"/>
    <w:rsid w:val="000932A1"/>
    <w:rsid w:val="000A40F4"/>
    <w:rsid w:val="001105B4"/>
    <w:rsid w:val="001C007B"/>
    <w:rsid w:val="001E3DF3"/>
    <w:rsid w:val="001E4CEE"/>
    <w:rsid w:val="0020159A"/>
    <w:rsid w:val="00221209"/>
    <w:rsid w:val="00264A04"/>
    <w:rsid w:val="002A587A"/>
    <w:rsid w:val="002D0485"/>
    <w:rsid w:val="00300221"/>
    <w:rsid w:val="00326300"/>
    <w:rsid w:val="00333731"/>
    <w:rsid w:val="004B1293"/>
    <w:rsid w:val="004C35F2"/>
    <w:rsid w:val="004C4CB2"/>
    <w:rsid w:val="004E3B5B"/>
    <w:rsid w:val="004E53AE"/>
    <w:rsid w:val="004F157A"/>
    <w:rsid w:val="005210AC"/>
    <w:rsid w:val="00521474"/>
    <w:rsid w:val="00547E54"/>
    <w:rsid w:val="00580D1D"/>
    <w:rsid w:val="005A3187"/>
    <w:rsid w:val="005D739E"/>
    <w:rsid w:val="005E2CBB"/>
    <w:rsid w:val="006212AD"/>
    <w:rsid w:val="00630235"/>
    <w:rsid w:val="00631C86"/>
    <w:rsid w:val="007B75B4"/>
    <w:rsid w:val="007E748F"/>
    <w:rsid w:val="008406B2"/>
    <w:rsid w:val="00866A01"/>
    <w:rsid w:val="008B052B"/>
    <w:rsid w:val="008E3899"/>
    <w:rsid w:val="00927ADD"/>
    <w:rsid w:val="009E2EF3"/>
    <w:rsid w:val="00A5675E"/>
    <w:rsid w:val="00A839E9"/>
    <w:rsid w:val="00AB75B4"/>
    <w:rsid w:val="00AD1EB4"/>
    <w:rsid w:val="00AD7EF3"/>
    <w:rsid w:val="00B321B4"/>
    <w:rsid w:val="00B4200B"/>
    <w:rsid w:val="00B4363E"/>
    <w:rsid w:val="00B670F2"/>
    <w:rsid w:val="00B76D3D"/>
    <w:rsid w:val="00BA584C"/>
    <w:rsid w:val="00BB4582"/>
    <w:rsid w:val="00BB6EB2"/>
    <w:rsid w:val="00BD0CC3"/>
    <w:rsid w:val="00BE3410"/>
    <w:rsid w:val="00BF3F3B"/>
    <w:rsid w:val="00C9239A"/>
    <w:rsid w:val="00C96761"/>
    <w:rsid w:val="00C97A14"/>
    <w:rsid w:val="00CA18A3"/>
    <w:rsid w:val="00CF0A2C"/>
    <w:rsid w:val="00D7252E"/>
    <w:rsid w:val="00DC368C"/>
    <w:rsid w:val="00E53CF2"/>
    <w:rsid w:val="00E648C9"/>
    <w:rsid w:val="00ED35F0"/>
    <w:rsid w:val="00F00DDB"/>
    <w:rsid w:val="00FB1820"/>
    <w:rsid w:val="00FB6637"/>
    <w:rsid w:val="00FB6717"/>
    <w:rsid w:val="00FD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A25D"/>
  <w15:docId w15:val="{6CB7AEB8-7B08-4122-B1E2-271ACCA4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7A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8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0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00DDB"/>
  </w:style>
  <w:style w:type="paragraph" w:customStyle="1" w:styleId="Default">
    <w:name w:val="Default"/>
    <w:rsid w:val="00866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2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209"/>
    <w:rPr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221209"/>
    <w:rPr>
      <w:vertAlign w:val="superscript"/>
    </w:rPr>
  </w:style>
  <w:style w:type="table" w:styleId="Tablaconcuadrcula">
    <w:name w:val="Table Grid"/>
    <w:basedOn w:val="Tablanormal"/>
    <w:uiPriority w:val="59"/>
    <w:rsid w:val="009E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esumenCar">
    <w:name w:val="texto resumen Car"/>
    <w:basedOn w:val="Fuentedeprrafopredeter"/>
    <w:link w:val="textoresumen"/>
    <w:rsid w:val="00333731"/>
    <w:rPr>
      <w:rFonts w:ascii="Arial" w:hAnsi="Arial"/>
      <w:szCs w:val="22"/>
      <w:lang w:val="es-ES" w:eastAsia="es-ES"/>
    </w:rPr>
  </w:style>
  <w:style w:type="paragraph" w:customStyle="1" w:styleId="textoresumen">
    <w:name w:val="texto resumen"/>
    <w:basedOn w:val="Normal"/>
    <w:link w:val="textoresumenCar"/>
    <w:rsid w:val="00333731"/>
    <w:pPr>
      <w:spacing w:after="0" w:line="240" w:lineRule="auto"/>
      <w:jc w:val="both"/>
    </w:pPr>
    <w:rPr>
      <w:rFonts w:ascii="Arial" w:hAnsi="Arial"/>
      <w:sz w:val="20"/>
      <w:lang w:val="es-ES" w:eastAsia="es-ES"/>
    </w:rPr>
  </w:style>
  <w:style w:type="paragraph" w:customStyle="1" w:styleId="TextoArticulo">
    <w:name w:val="Texto Articulo"/>
    <w:basedOn w:val="textoresumen"/>
    <w:link w:val="TextoArticuloCar"/>
    <w:autoRedefine/>
    <w:rsid w:val="00631C86"/>
    <w:pPr>
      <w:spacing w:before="240" w:after="240"/>
    </w:pPr>
    <w:rPr>
      <w:rFonts w:eastAsia="Times New Roman"/>
      <w:lang w:val="es-MX"/>
    </w:rPr>
  </w:style>
  <w:style w:type="character" w:customStyle="1" w:styleId="TextoArticuloCar">
    <w:name w:val="Texto Articulo Car"/>
    <w:basedOn w:val="textoresumenCar"/>
    <w:link w:val="TextoArticulo"/>
    <w:rsid w:val="00631C86"/>
    <w:rPr>
      <w:rFonts w:ascii="Arial" w:eastAsia="Times New Roman" w:hAnsi="Arial"/>
      <w:szCs w:val="22"/>
      <w:lang w:val="es-MX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70F2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B1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20"/>
    <w:rPr>
      <w:sz w:val="22"/>
      <w:szCs w:val="22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B1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20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Emanuel Tello</cp:lastModifiedBy>
  <cp:revision>2</cp:revision>
  <cp:lastPrinted>2012-08-07T14:03:00Z</cp:lastPrinted>
  <dcterms:created xsi:type="dcterms:W3CDTF">2022-03-25T16:31:00Z</dcterms:created>
  <dcterms:modified xsi:type="dcterms:W3CDTF">2022-03-25T16:31:00Z</dcterms:modified>
</cp:coreProperties>
</file>