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37FDB9" w14:textId="7718894C" w:rsidR="00BA72BF" w:rsidRPr="00953112" w:rsidRDefault="00DC1CAD" w:rsidP="007F7449">
      <w:pPr>
        <w:pStyle w:val="SABIPapertitle"/>
      </w:pPr>
      <w:r>
        <w:t>Instructions for Field Profes</w:t>
      </w:r>
      <w:bookmarkStart w:id="0" w:name="_GoBack"/>
      <w:bookmarkEnd w:id="0"/>
      <w:r>
        <w:t>sional Experiences in Bioengineering / Biomedical Engineering</w:t>
      </w:r>
    </w:p>
    <w:p w14:paraId="460D8B8E" w14:textId="1A2ED7A2" w:rsidR="003370D3" w:rsidRPr="00D8708D" w:rsidRDefault="007E5CA2" w:rsidP="007F7449">
      <w:pPr>
        <w:pStyle w:val="SABIAutores"/>
        <w:rPr>
          <w:lang w:val="en-US"/>
        </w:rPr>
      </w:pPr>
      <w:r w:rsidRPr="00D8708D">
        <w:rPr>
          <w:lang w:val="en-US"/>
        </w:rPr>
        <w:t>Author</w:t>
      </w:r>
      <w:r w:rsidR="00532B5A" w:rsidRPr="00D8708D">
        <w:rPr>
          <w:lang w:val="en-US"/>
        </w:rPr>
        <w:t xml:space="preserve"> Name I. Surname</w:t>
      </w:r>
      <w:r w:rsidR="00EA281C" w:rsidRPr="00D8708D">
        <w:rPr>
          <w:vertAlign w:val="superscript"/>
          <w:lang w:val="en-US"/>
        </w:rPr>
        <w:t>1</w:t>
      </w:r>
      <w:r w:rsidR="00BA72BF" w:rsidRPr="00D8708D">
        <w:rPr>
          <w:lang w:val="en-US"/>
        </w:rPr>
        <w:t>,</w:t>
      </w:r>
      <w:r w:rsidR="00F17836" w:rsidRPr="00D8708D">
        <w:rPr>
          <w:lang w:val="en-US"/>
        </w:rPr>
        <w:t xml:space="preserve"> </w:t>
      </w:r>
      <w:r w:rsidRPr="00D8708D">
        <w:rPr>
          <w:lang w:val="en-US"/>
        </w:rPr>
        <w:t>Author</w:t>
      </w:r>
      <w:r w:rsidR="00532B5A" w:rsidRPr="00D8708D">
        <w:rPr>
          <w:lang w:val="en-US"/>
        </w:rPr>
        <w:t xml:space="preserve"> </w:t>
      </w:r>
      <w:proofErr w:type="spellStart"/>
      <w:r w:rsidR="00532B5A" w:rsidRPr="00D8708D">
        <w:rPr>
          <w:lang w:val="en-US"/>
        </w:rPr>
        <w:t>Nombre</w:t>
      </w:r>
      <w:proofErr w:type="spellEnd"/>
      <w:r w:rsidR="00532B5A" w:rsidRPr="00D8708D">
        <w:rPr>
          <w:lang w:val="en-US"/>
        </w:rPr>
        <w:t xml:space="preserve"> B. Apellido</w:t>
      </w:r>
      <w:r w:rsidR="00C03EBD" w:rsidRPr="00D8708D">
        <w:rPr>
          <w:vertAlign w:val="superscript"/>
          <w:lang w:val="en-US"/>
        </w:rPr>
        <w:t>2</w:t>
      </w:r>
      <w:r w:rsidR="00F17836" w:rsidRPr="00D8708D">
        <w:rPr>
          <w:lang w:val="en-US"/>
        </w:rPr>
        <w:t>,</w:t>
      </w:r>
      <w:r w:rsidR="00532B5A" w:rsidRPr="00D8708D">
        <w:rPr>
          <w:lang w:val="en-US"/>
        </w:rPr>
        <w:br/>
      </w:r>
      <w:r w:rsidRPr="00D8708D">
        <w:rPr>
          <w:lang w:val="en-US"/>
        </w:rPr>
        <w:t>Author</w:t>
      </w:r>
      <w:r w:rsidR="00532B5A" w:rsidRPr="00D8708D">
        <w:rPr>
          <w:lang w:val="en-US"/>
        </w:rPr>
        <w:t xml:space="preserve"> Name L. Surname</w:t>
      </w:r>
      <w:r w:rsidR="00BD46D9" w:rsidRPr="00D8708D">
        <w:rPr>
          <w:vertAlign w:val="superscript"/>
          <w:lang w:val="en-US"/>
        </w:rPr>
        <w:t>3</w:t>
      </w:r>
      <w:r w:rsidR="00BA72BF" w:rsidRPr="00D8708D">
        <w:rPr>
          <w:lang w:val="en-US"/>
        </w:rPr>
        <w:t xml:space="preserve"> </w:t>
      </w:r>
      <w:r w:rsidRPr="00D8708D">
        <w:rPr>
          <w:lang w:val="en-US"/>
        </w:rPr>
        <w:t>and</w:t>
      </w:r>
      <w:r w:rsidR="00BA72BF" w:rsidRPr="00D8708D">
        <w:rPr>
          <w:lang w:val="en-US"/>
        </w:rPr>
        <w:t xml:space="preserve"> </w:t>
      </w:r>
      <w:r w:rsidRPr="00D8708D">
        <w:rPr>
          <w:lang w:val="en-US"/>
        </w:rPr>
        <w:t>Author</w:t>
      </w:r>
      <w:r w:rsidR="00532B5A" w:rsidRPr="00D8708D">
        <w:rPr>
          <w:lang w:val="en-US"/>
        </w:rPr>
        <w:t xml:space="preserve"> Name N. Surname</w:t>
      </w:r>
      <w:r w:rsidR="00C03EBD" w:rsidRPr="00D8708D">
        <w:rPr>
          <w:vertAlign w:val="superscript"/>
          <w:lang w:val="en-US"/>
        </w:rPr>
        <w:t>3</w:t>
      </w:r>
    </w:p>
    <w:p w14:paraId="10AFAF6A" w14:textId="7B862F29" w:rsidR="002E2F23" w:rsidRPr="007F7449" w:rsidRDefault="00EA281C" w:rsidP="007F7449">
      <w:pPr>
        <w:pStyle w:val="SABIFiliaciones"/>
      </w:pPr>
      <w:r w:rsidRPr="007F7449">
        <w:rPr>
          <w:vertAlign w:val="superscript"/>
        </w:rPr>
        <w:t>1</w:t>
      </w:r>
      <w:r w:rsidR="00DC1CAD" w:rsidRPr="00DC1CAD">
        <w:rPr>
          <w:lang w:val="es-AR"/>
        </w:rPr>
        <w:t>Departamento de Ingenier</w:t>
      </w:r>
      <w:r w:rsidR="00DC1CAD">
        <w:rPr>
          <w:lang w:val="es-AR"/>
        </w:rPr>
        <w:t>ía Clínica del H</w:t>
      </w:r>
      <w:r w:rsidR="00DC1CAD" w:rsidRPr="00DC1CAD">
        <w:rPr>
          <w:lang w:val="es-AR"/>
        </w:rPr>
        <w:t>ospital Nacional…..</w:t>
      </w:r>
      <w:r w:rsidR="00F17836" w:rsidRPr="007F7449">
        <w:t xml:space="preserve">, </w:t>
      </w:r>
      <w:r w:rsidR="007E5CA2" w:rsidRPr="007F7449">
        <w:t>Ciudad, País.</w:t>
      </w:r>
      <w:r w:rsidRPr="007F7449">
        <w:t xml:space="preserve"> </w:t>
      </w:r>
      <w:r w:rsidRPr="007F7449">
        <w:br/>
      </w:r>
      <w:r w:rsidR="002E2F23" w:rsidRPr="007F7449">
        <w:rPr>
          <w:vertAlign w:val="superscript"/>
        </w:rPr>
        <w:t>2</w:t>
      </w:r>
      <w:r w:rsidR="00DC1CAD" w:rsidRPr="00DC1CAD">
        <w:rPr>
          <w:lang w:val="es-AR"/>
        </w:rPr>
        <w:t>Profesional independiente</w:t>
      </w:r>
      <w:r w:rsidR="007E5CA2" w:rsidRPr="007F7449">
        <w:t>,</w:t>
      </w:r>
      <w:r w:rsidR="00DC1CAD" w:rsidRPr="00DC1CAD">
        <w:rPr>
          <w:lang w:val="es-AR"/>
        </w:rPr>
        <w:t xml:space="preserve"> Emprendedor en …, Consultor en proyectos de </w:t>
      </w:r>
      <w:r w:rsidR="00DC1CAD">
        <w:rPr>
          <w:lang w:val="es-AR"/>
        </w:rPr>
        <w:t>…</w:t>
      </w:r>
      <w:r w:rsidR="00DC1CAD" w:rsidRPr="00DC1CAD">
        <w:rPr>
          <w:lang w:val="es-AR"/>
        </w:rPr>
        <w:t xml:space="preserve">, </w:t>
      </w:r>
      <w:r w:rsidR="007E5CA2" w:rsidRPr="007F7449">
        <w:t xml:space="preserve"> </w:t>
      </w:r>
      <w:r w:rsidR="00DC1CAD" w:rsidRPr="00DC1CAD">
        <w:rPr>
          <w:lang w:val="es-AR"/>
        </w:rPr>
        <w:t>Ciudad</w:t>
      </w:r>
      <w:r w:rsidR="007E5CA2" w:rsidRPr="007F7449">
        <w:t xml:space="preserve">, </w:t>
      </w:r>
      <w:r w:rsidR="00DC1CAD" w:rsidRPr="00DC1CAD">
        <w:rPr>
          <w:lang w:val="es-AR"/>
        </w:rPr>
        <w:t>Pa</w:t>
      </w:r>
      <w:r w:rsidR="00DC1CAD">
        <w:rPr>
          <w:lang w:val="es-AR"/>
        </w:rPr>
        <w:t>ís</w:t>
      </w:r>
      <w:r w:rsidR="007E5CA2" w:rsidRPr="007F7449">
        <w:t>.</w:t>
      </w:r>
    </w:p>
    <w:p w14:paraId="6B768A25" w14:textId="13EC713B" w:rsidR="00BD46D9" w:rsidRPr="007F7449" w:rsidRDefault="00BD46D9" w:rsidP="007F7449">
      <w:pPr>
        <w:pStyle w:val="SABIFiliaciones"/>
      </w:pPr>
      <w:r w:rsidRPr="007F7449">
        <w:rPr>
          <w:vertAlign w:val="superscript"/>
        </w:rPr>
        <w:t>3</w:t>
      </w:r>
      <w:r w:rsidR="00DC1CAD">
        <w:rPr>
          <w:lang w:val="es-AR"/>
        </w:rPr>
        <w:t>Director Técnico e implementador de sistemas de Calidad</w:t>
      </w:r>
      <w:r w:rsidRPr="007F7449">
        <w:t xml:space="preserve">, </w:t>
      </w:r>
      <w:r w:rsidR="00DC1CAD" w:rsidRPr="00DC1CAD">
        <w:rPr>
          <w:lang w:val="es-AR"/>
        </w:rPr>
        <w:t>Ciudad</w:t>
      </w:r>
      <w:r w:rsidRPr="007F7449">
        <w:t xml:space="preserve">, </w:t>
      </w:r>
      <w:r w:rsidR="00DC1CAD" w:rsidRPr="00DC1CAD">
        <w:rPr>
          <w:lang w:val="es-AR"/>
        </w:rPr>
        <w:t>Pa</w:t>
      </w:r>
      <w:r w:rsidR="00DC1CAD">
        <w:rPr>
          <w:lang w:val="es-AR"/>
        </w:rPr>
        <w:t>ís</w:t>
      </w:r>
      <w:r w:rsidRPr="007F7449">
        <w:t>.</w:t>
      </w:r>
    </w:p>
    <w:p w14:paraId="3EE92D68" w14:textId="77777777" w:rsidR="002E2F23" w:rsidRPr="007E5CA2" w:rsidRDefault="002E2F23" w:rsidP="00020F2B">
      <w:pPr>
        <w:pBdr>
          <w:bottom w:val="single" w:sz="12" w:space="1" w:color="auto"/>
        </w:pBdr>
        <w:rPr>
          <w:lang w:val="x-none"/>
        </w:rPr>
      </w:pPr>
      <w:bookmarkStart w:id="1" w:name="_Hlk500514692"/>
    </w:p>
    <w:bookmarkEnd w:id="1"/>
    <w:p w14:paraId="127FB597" w14:textId="77777777" w:rsidR="00290863" w:rsidRPr="006528C7" w:rsidRDefault="00290863" w:rsidP="00B13A3C">
      <w:pPr>
        <w:rPr>
          <w:lang w:val="x-none"/>
        </w:rPr>
      </w:pPr>
    </w:p>
    <w:p w14:paraId="1FAA8496" w14:textId="4BB744A0" w:rsidR="007E5CA2" w:rsidRPr="007F7449" w:rsidRDefault="00AE36B3" w:rsidP="007F7449">
      <w:pPr>
        <w:pStyle w:val="SABIAbstract"/>
      </w:pPr>
      <w:r w:rsidRPr="007F7449">
        <w:t>Abstract—</w:t>
      </w:r>
      <w:r w:rsidR="007E5CA2" w:rsidRPr="007F7449">
        <w:t xml:space="preserve"> This is the abstract in English. </w:t>
      </w:r>
      <w:r w:rsidR="00E05FD7" w:rsidRPr="007F7449">
        <w:t>Please, the summary should be self-contained. It should explain the motivation, objective of the work developed, the main idea of the method and some results.</w:t>
      </w:r>
    </w:p>
    <w:p w14:paraId="6BAD1F31" w14:textId="3E6DD82A" w:rsidR="007E5CA2" w:rsidRPr="00020F2B" w:rsidRDefault="007E5CA2" w:rsidP="007F7449">
      <w:pPr>
        <w:pStyle w:val="SABIAbstract"/>
      </w:pPr>
      <w:r w:rsidRPr="00020F2B">
        <w:rPr>
          <w:i/>
        </w:rPr>
        <w:t>Keywords</w:t>
      </w:r>
      <w:r w:rsidRPr="00020F2B">
        <w:t xml:space="preserve">— </w:t>
      </w:r>
      <w:r w:rsidR="00E05FD7">
        <w:t>Example, m</w:t>
      </w:r>
      <w:r w:rsidR="006C332A">
        <w:t>achine learning</w:t>
      </w:r>
      <w:r>
        <w:t xml:space="preserve">, </w:t>
      </w:r>
      <w:r w:rsidR="006C332A">
        <w:t>processing</w:t>
      </w:r>
      <w:r>
        <w:t xml:space="preserve">, </w:t>
      </w:r>
      <w:r w:rsidR="006C332A">
        <w:t>clustering</w:t>
      </w:r>
      <w:r>
        <w:t>.</w:t>
      </w:r>
      <w:r w:rsidRPr="00020F2B">
        <w:t xml:space="preserve"> </w:t>
      </w:r>
    </w:p>
    <w:p w14:paraId="10BDCB35" w14:textId="77777777" w:rsidR="000A489A" w:rsidRPr="007E5D6E" w:rsidRDefault="000A489A" w:rsidP="00C5441D">
      <w:pPr>
        <w:pBdr>
          <w:bottom w:val="double" w:sz="6" w:space="1" w:color="808080"/>
        </w:pBdr>
        <w:rPr>
          <w:lang w:val="en-US"/>
        </w:rPr>
      </w:pPr>
      <w:bookmarkStart w:id="2" w:name="_Hlk500514714"/>
      <w:bookmarkStart w:id="3" w:name="_Hlk500513416"/>
      <w:bookmarkStart w:id="4" w:name="PointTmp"/>
    </w:p>
    <w:bookmarkEnd w:id="2"/>
    <w:p w14:paraId="5C2961C8" w14:textId="77777777" w:rsidR="001E0B9D" w:rsidRPr="007E5D6E" w:rsidRDefault="001E0B9D" w:rsidP="00B13A3C">
      <w:pPr>
        <w:rPr>
          <w:lang w:val="en-US"/>
        </w:rPr>
      </w:pPr>
    </w:p>
    <w:bookmarkEnd w:id="3"/>
    <w:p w14:paraId="058E8FBC" w14:textId="1AEE1430" w:rsidR="007E5CA2" w:rsidRDefault="007E5CA2" w:rsidP="007F7449">
      <w:pPr>
        <w:pStyle w:val="SABIAbstract"/>
        <w:rPr>
          <w:lang w:val="es-AR"/>
        </w:rPr>
      </w:pPr>
      <w:r w:rsidRPr="00D8708D">
        <w:rPr>
          <w:i/>
          <w:lang w:val="es-AR"/>
        </w:rPr>
        <w:t>Resumen</w:t>
      </w:r>
      <w:r w:rsidRPr="00D8708D">
        <w:rPr>
          <w:lang w:val="es-AR"/>
        </w:rPr>
        <w:t xml:space="preserve">— Este es el resumen en español. </w:t>
      </w:r>
      <w:r w:rsidR="00E05FD7" w:rsidRPr="00D8708D">
        <w:rPr>
          <w:lang w:val="es-AR"/>
        </w:rPr>
        <w:t>Procure que el resumen sea autocontenido, que explique la motivación, el objetivo del trabajo, la idea central del método y algunos resultados obtenidos</w:t>
      </w:r>
      <w:r w:rsidRPr="00D8708D">
        <w:rPr>
          <w:lang w:val="es-AR"/>
        </w:rPr>
        <w:t>.</w:t>
      </w:r>
    </w:p>
    <w:p w14:paraId="31A7B1C4" w14:textId="7358F1D0" w:rsidR="00A23C1E" w:rsidRPr="002E2F23" w:rsidRDefault="00A23C1E" w:rsidP="00A23C1E">
      <w:pPr>
        <w:pStyle w:val="Abstract"/>
      </w:pPr>
      <w:r w:rsidRPr="00301446">
        <w:t>E</w:t>
      </w:r>
      <w:r>
        <w:t xml:space="preserve">L PRESENTE TRABAJO EXPRESA UN CASO TESTIGO ESPECÍFICO QUE TOMAMOS PARA COMPARTIR EN EL ÁMBITO DE BIOINGENIERÍA / INGENIERÍA BIOMÉDICA. LO PRESENTAMOS BAJO EL FORMATO DE </w:t>
      </w:r>
      <w:r>
        <w:rPr>
          <w:color w:val="FF0000"/>
        </w:rPr>
        <w:t>ESCENARIO Y</w:t>
      </w:r>
      <w:r w:rsidRPr="00B12CAC">
        <w:rPr>
          <w:color w:val="FF0000"/>
        </w:rPr>
        <w:t xml:space="preserve"> </w:t>
      </w:r>
      <w:r>
        <w:rPr>
          <w:color w:val="FF0000"/>
        </w:rPr>
        <w:t>D</w:t>
      </w:r>
      <w:r w:rsidRPr="00B12CAC">
        <w:rPr>
          <w:color w:val="FF0000"/>
        </w:rPr>
        <w:t xml:space="preserve">ESAFÍO </w:t>
      </w:r>
      <w:r>
        <w:rPr>
          <w:color w:val="FF0000"/>
        </w:rPr>
        <w:t>I</w:t>
      </w:r>
      <w:r w:rsidRPr="00B12CAC">
        <w:rPr>
          <w:color w:val="FF0000"/>
        </w:rPr>
        <w:t xml:space="preserve">NICIAL / PROPUESTA DE TRABAJO / EVOLUCIÓN DE LA IDEA / IMPACTO </w:t>
      </w:r>
      <w:r>
        <w:rPr>
          <w:color w:val="FF0000"/>
        </w:rPr>
        <w:t>Y R</w:t>
      </w:r>
      <w:r w:rsidRPr="00B12CAC">
        <w:rPr>
          <w:color w:val="FF0000"/>
        </w:rPr>
        <w:t>ESULTADOS / CONCLUSIONES / SUGERENCIAS A CAPITALIZAR.</w:t>
      </w:r>
    </w:p>
    <w:p w14:paraId="3A8932BB" w14:textId="77777777" w:rsidR="00A23C1E" w:rsidRPr="00A23C1E" w:rsidRDefault="00A23C1E" w:rsidP="007F7449">
      <w:pPr>
        <w:pStyle w:val="SABIAbstract"/>
        <w:rPr>
          <w:lang w:val="es-ES"/>
        </w:rPr>
      </w:pPr>
    </w:p>
    <w:p w14:paraId="492CCA15" w14:textId="6F15345C" w:rsidR="007E5CA2" w:rsidRPr="00D8708D" w:rsidRDefault="007E5CA2" w:rsidP="007F7449">
      <w:pPr>
        <w:pStyle w:val="SABIAbstract"/>
        <w:rPr>
          <w:lang w:val="es-AR"/>
        </w:rPr>
      </w:pPr>
      <w:r w:rsidRPr="00D8708D">
        <w:rPr>
          <w:i/>
          <w:lang w:val="es-AR"/>
        </w:rPr>
        <w:t>Palabras clave</w:t>
      </w:r>
      <w:r w:rsidRPr="00D8708D">
        <w:rPr>
          <w:lang w:val="es-AR"/>
        </w:rPr>
        <w:t>—</w:t>
      </w:r>
      <w:r w:rsidR="008B58A0" w:rsidRPr="00D8708D">
        <w:rPr>
          <w:lang w:val="es-AR"/>
        </w:rPr>
        <w:t xml:space="preserve"> </w:t>
      </w:r>
      <w:r w:rsidR="00E05FD7" w:rsidRPr="00D8708D">
        <w:rPr>
          <w:lang w:val="es-AR"/>
        </w:rPr>
        <w:t>Ejemplo, a</w:t>
      </w:r>
      <w:r w:rsidR="008B58A0" w:rsidRPr="00D8708D">
        <w:rPr>
          <w:lang w:val="es-AR"/>
        </w:rPr>
        <w:t>prendizaje de máquina, procesamiento, agrupamiento</w:t>
      </w:r>
      <w:r w:rsidRPr="00D8708D">
        <w:rPr>
          <w:lang w:val="es-AR"/>
        </w:rPr>
        <w:t>.</w:t>
      </w:r>
    </w:p>
    <w:p w14:paraId="1A4720FC" w14:textId="77777777" w:rsidR="000A489A" w:rsidRPr="007E5CA2" w:rsidRDefault="000A489A" w:rsidP="00B13A3C">
      <w:pPr>
        <w:rPr>
          <w:lang w:val="es-ES"/>
        </w:rPr>
      </w:pPr>
    </w:p>
    <w:p w14:paraId="35C917C6" w14:textId="77777777" w:rsidR="002E2F23" w:rsidRPr="007E5CA2" w:rsidRDefault="002E2F23" w:rsidP="00020F2B">
      <w:pPr>
        <w:pBdr>
          <w:top w:val="single" w:sz="12" w:space="1" w:color="auto"/>
        </w:pBdr>
        <w:ind w:firstLine="0"/>
      </w:pPr>
    </w:p>
    <w:p w14:paraId="640C8C15" w14:textId="77777777" w:rsidR="00290863" w:rsidRPr="007E5CA2" w:rsidRDefault="00290863" w:rsidP="006528C7">
      <w:pPr>
        <w:ind w:firstLine="0"/>
        <w:sectPr w:rsidR="00290863" w:rsidRPr="007E5CA2" w:rsidSect="00C0727C">
          <w:headerReference w:type="even" r:id="rId8"/>
          <w:headerReference w:type="default" r:id="rId9"/>
          <w:type w:val="continuous"/>
          <w:pgSz w:w="11907" w:h="16840" w:code="9"/>
          <w:pgMar w:top="1134" w:right="851" w:bottom="851" w:left="1134" w:header="567" w:footer="0" w:gutter="0"/>
          <w:pgNumType w:start="1"/>
          <w:cols w:space="284"/>
          <w:docGrid w:linePitch="272"/>
        </w:sectPr>
      </w:pPr>
    </w:p>
    <w:p w14:paraId="5066DF83" w14:textId="6CC8D95B" w:rsidR="00BA72BF" w:rsidRPr="00E329E9" w:rsidRDefault="008B167A" w:rsidP="00E329E9">
      <w:pPr>
        <w:pStyle w:val="SABITtuloSeccin1"/>
      </w:pPr>
      <w:bookmarkStart w:id="6" w:name="_Hlk500514818"/>
      <w:bookmarkEnd w:id="4"/>
      <w:r>
        <w:t>Escenario Inicial</w:t>
      </w:r>
      <w:r w:rsidR="001E0B9D" w:rsidRPr="00E329E9">
        <w:rPr>
          <w:rStyle w:val="Refdenotaalpie"/>
          <w:vertAlign w:val="baseline"/>
        </w:rPr>
        <w:footnoteReference w:customMarkFollows="1" w:id="1"/>
        <w:sym w:font="Symbol" w:char="F020"/>
      </w:r>
    </w:p>
    <w:bookmarkEnd w:id="6"/>
    <w:p w14:paraId="102DE43B" w14:textId="471CAE56" w:rsidR="00D8708D" w:rsidRPr="00D8708D" w:rsidRDefault="00D8708D" w:rsidP="00D8708D">
      <w:pPr>
        <w:keepNext/>
        <w:framePr w:dropCap="drop" w:lines="2" w:wrap="around" w:vAnchor="text" w:hAnchor="text"/>
        <w:spacing w:line="459" w:lineRule="exact"/>
        <w:ind w:firstLine="0"/>
        <w:textAlignment w:val="baseline"/>
        <w:rPr>
          <w:position w:val="-5"/>
          <w:sz w:val="58"/>
        </w:rPr>
      </w:pPr>
      <w:r w:rsidRPr="00D8708D">
        <w:rPr>
          <w:position w:val="-5"/>
          <w:sz w:val="58"/>
        </w:rPr>
        <w:t>E</w:t>
      </w:r>
    </w:p>
    <w:p w14:paraId="77883197" w14:textId="49AC8EA3" w:rsidR="004E63C3" w:rsidRDefault="004E63C3" w:rsidP="004E63C3">
      <w:pPr>
        <w:ind w:firstLine="0"/>
      </w:pPr>
      <w:r w:rsidRPr="002826CA">
        <w:t xml:space="preserve">n </w:t>
      </w:r>
      <w:r w:rsidR="008B58A0">
        <w:t>la introducción se utiliza la primera letra de tamaño más grande como se muestra en este ejemplo</w:t>
      </w:r>
      <w:r w:rsidR="00D8708D">
        <w:t xml:space="preserve"> (Insertar, Letra Capital, 2 líneas)</w:t>
      </w:r>
      <w:r w:rsidR="008B58A0">
        <w:t xml:space="preserve">. Procure que en el texto </w:t>
      </w:r>
      <w:r w:rsidR="008051AD">
        <w:t xml:space="preserve">incluya </w:t>
      </w:r>
      <w:r w:rsidR="008B167A">
        <w:t>un contexto del abordaje del problema.</w:t>
      </w:r>
      <w:r>
        <w:t xml:space="preserve"> </w:t>
      </w:r>
    </w:p>
    <w:p w14:paraId="11BFF219" w14:textId="0DB59066" w:rsidR="00BA72BF" w:rsidRDefault="008B58A0" w:rsidP="008B58A0">
      <w:pPr>
        <w:ind w:firstLine="202"/>
      </w:pPr>
      <w:r>
        <w:t xml:space="preserve">Los sucesivos párrafos </w:t>
      </w:r>
      <w:r w:rsidR="008051AD">
        <w:t>se escriben</w:t>
      </w:r>
      <w:r>
        <w:t xml:space="preserve"> con sangría para que puedan identificarse con claridad</w:t>
      </w:r>
      <w:r w:rsidR="004E63C3">
        <w:t>.</w:t>
      </w:r>
    </w:p>
    <w:p w14:paraId="09715A52" w14:textId="1AB54AEA" w:rsidR="008051AD" w:rsidRDefault="008051AD" w:rsidP="008B58A0">
      <w:pPr>
        <w:ind w:firstLine="202"/>
      </w:pPr>
      <w:r>
        <w:t xml:space="preserve">El idioma del trabajo puede ser español o inglés, pero el título y el primer </w:t>
      </w:r>
      <w:r w:rsidRPr="008051AD">
        <w:rPr>
          <w:i/>
        </w:rPr>
        <w:t>Abstract</w:t>
      </w:r>
      <w:r>
        <w:t xml:space="preserve"> deben ir siempre en inglés. Esto es para dar mayor visibilidad a la comunidad internacional.</w:t>
      </w:r>
    </w:p>
    <w:p w14:paraId="3807C248" w14:textId="32F1F62C" w:rsidR="008051AD" w:rsidRPr="008B167A" w:rsidRDefault="008B167A" w:rsidP="008051AD">
      <w:pPr>
        <w:ind w:firstLine="202"/>
      </w:pPr>
      <w:r w:rsidRPr="008B167A">
        <w:t xml:space="preserve">Es necesario ser objetivos para dar </w:t>
      </w:r>
      <w:r>
        <w:t>visibilidad al planteo del problema. En este apartado solo va texto.</w:t>
      </w:r>
    </w:p>
    <w:p w14:paraId="0BB75A63" w14:textId="10442A74" w:rsidR="00BA72BF" w:rsidRPr="00E329E9" w:rsidRDefault="008B167A" w:rsidP="00E329E9">
      <w:pPr>
        <w:pStyle w:val="Ttulo1"/>
      </w:pPr>
      <w:r>
        <w:t xml:space="preserve">Hipótesis del Trabajo Implementado </w:t>
      </w:r>
    </w:p>
    <w:p w14:paraId="14134F60" w14:textId="104123D3" w:rsidR="00287FEB" w:rsidRDefault="004E63C3" w:rsidP="00287FEB">
      <w:r w:rsidRPr="004E63C3">
        <w:t>En esta sección se describ</w:t>
      </w:r>
      <w:r w:rsidR="008B58A0">
        <w:t>e</w:t>
      </w:r>
      <w:r w:rsidR="008B167A">
        <w:t xml:space="preserve"> el enfoque del problema, las condiciones de contorno, las limitantes y los re</w:t>
      </w:r>
      <w:r w:rsidR="00287FEB">
        <w:t xml:space="preserve">cursos con los que se encuentran al momento de iniciar los primeros pasos en pos de una posible solución. </w:t>
      </w:r>
    </w:p>
    <w:p w14:paraId="4BF32B9F" w14:textId="005F4F3D" w:rsidR="00287FEB" w:rsidRPr="00287FEB" w:rsidRDefault="00287FEB" w:rsidP="00287FEB">
      <w:pPr>
        <w:rPr>
          <w:lang w:val="en-US"/>
        </w:rPr>
      </w:pPr>
      <w:r>
        <w:rPr>
          <w:lang w:val="en-US"/>
        </w:rPr>
        <w:t>In t</w:t>
      </w:r>
      <w:r w:rsidRPr="00287FEB">
        <w:rPr>
          <w:lang w:val="en-US"/>
        </w:rPr>
        <w:t>h</w:t>
      </w:r>
      <w:r>
        <w:rPr>
          <w:lang w:val="en-US"/>
        </w:rPr>
        <w:t>is</w:t>
      </w:r>
      <w:r w:rsidRPr="00287FEB">
        <w:rPr>
          <w:lang w:val="en-US"/>
        </w:rPr>
        <w:t xml:space="preserve"> section the issue </w:t>
      </w:r>
      <w:r w:rsidR="00323E79">
        <w:rPr>
          <w:lang w:val="en-US"/>
        </w:rPr>
        <w:t>should be presented</w:t>
      </w:r>
      <w:r w:rsidRPr="00287FEB">
        <w:rPr>
          <w:lang w:val="en-US"/>
        </w:rPr>
        <w:t>,</w:t>
      </w:r>
      <w:r w:rsidR="00323E79">
        <w:rPr>
          <w:lang w:val="en-US"/>
        </w:rPr>
        <w:t xml:space="preserve"> including</w:t>
      </w:r>
      <w:r w:rsidRPr="00287FEB">
        <w:rPr>
          <w:lang w:val="en-US"/>
        </w:rPr>
        <w:t xml:space="preserve"> the s</w:t>
      </w:r>
      <w:r w:rsidR="00323E79">
        <w:rPr>
          <w:lang w:val="en-US"/>
        </w:rPr>
        <w:t>u</w:t>
      </w:r>
      <w:r w:rsidRPr="00287FEB">
        <w:rPr>
          <w:lang w:val="en-US"/>
        </w:rPr>
        <w:t>rro</w:t>
      </w:r>
      <w:r w:rsidR="00323E79">
        <w:rPr>
          <w:lang w:val="en-US"/>
        </w:rPr>
        <w:t>u</w:t>
      </w:r>
      <w:r w:rsidRPr="00287FEB">
        <w:rPr>
          <w:lang w:val="en-US"/>
        </w:rPr>
        <w:t>nding conditions</w:t>
      </w:r>
      <w:r>
        <w:rPr>
          <w:lang w:val="en-US"/>
        </w:rPr>
        <w:t>,</w:t>
      </w:r>
      <w:r w:rsidRPr="00287FEB">
        <w:rPr>
          <w:lang w:val="en-US"/>
        </w:rPr>
        <w:t xml:space="preserve"> and the resources in field. </w:t>
      </w:r>
      <w:r w:rsidR="00323E79">
        <w:rPr>
          <w:lang w:val="en-US"/>
        </w:rPr>
        <w:t>T</w:t>
      </w:r>
      <w:r w:rsidRPr="00287FEB">
        <w:rPr>
          <w:lang w:val="en-US"/>
        </w:rPr>
        <w:t>he steps towards to the potential solution</w:t>
      </w:r>
      <w:r w:rsidR="00323E79">
        <w:rPr>
          <w:lang w:val="en-US"/>
        </w:rPr>
        <w:t xml:space="preserve"> should be presented</w:t>
      </w:r>
      <w:r w:rsidR="00564446">
        <w:rPr>
          <w:lang w:val="en-US"/>
        </w:rPr>
        <w:t xml:space="preserve"> too</w:t>
      </w:r>
      <w:r w:rsidRPr="00287FEB">
        <w:rPr>
          <w:lang w:val="en-US"/>
        </w:rPr>
        <w:t>.</w:t>
      </w:r>
    </w:p>
    <w:p w14:paraId="43D8CD52" w14:textId="6F8DCFE4" w:rsidR="00BA72BF" w:rsidRDefault="00181207" w:rsidP="004E63C3">
      <w:pPr>
        <w:pStyle w:val="Ttulo2"/>
      </w:pPr>
      <w:r>
        <w:t>Subtítulos de secciones intermedias.</w:t>
      </w:r>
    </w:p>
    <w:p w14:paraId="6F49AC83" w14:textId="523260E8" w:rsidR="004E63C3" w:rsidRDefault="008B58A0" w:rsidP="004E63C3">
      <w:r>
        <w:t>Estas secciones intermedias pueden ayudar a organizar el artículo en su estructura.</w:t>
      </w:r>
    </w:p>
    <w:p w14:paraId="71BC767A" w14:textId="52A4071A" w:rsidR="008051AD" w:rsidRPr="008051AD" w:rsidRDefault="008051AD" w:rsidP="004E63C3">
      <w:pPr>
        <w:rPr>
          <w:lang w:val="en-US"/>
        </w:rPr>
      </w:pPr>
      <w:r w:rsidRPr="008051AD">
        <w:rPr>
          <w:lang w:val="en-US"/>
        </w:rPr>
        <w:t xml:space="preserve">These intermediate sections </w:t>
      </w:r>
      <w:r>
        <w:rPr>
          <w:lang w:val="en-US"/>
        </w:rPr>
        <w:t>may</w:t>
      </w:r>
      <w:r w:rsidRPr="008051AD">
        <w:rPr>
          <w:lang w:val="en-US"/>
        </w:rPr>
        <w:t xml:space="preserve"> help to organize the article in its structure.</w:t>
      </w:r>
    </w:p>
    <w:p w14:paraId="3CEB039E" w14:textId="1464E9F0" w:rsidR="008B58A0" w:rsidRDefault="008B58A0" w:rsidP="008B58A0">
      <w:pPr>
        <w:pStyle w:val="Ttulo2"/>
      </w:pPr>
      <w:r>
        <w:t>Las figuras.</w:t>
      </w:r>
    </w:p>
    <w:p w14:paraId="7B7255E7" w14:textId="787E8611" w:rsidR="00C73315" w:rsidRDefault="00C73315" w:rsidP="008B58A0">
      <w:r>
        <w:t>Incluya figuras legibles y con buena resolución. Considere que los ejes deben tener tamaño de tipografía adecuado.</w:t>
      </w:r>
    </w:p>
    <w:p w14:paraId="1EF69EFD" w14:textId="6E101E96" w:rsidR="008B58A0" w:rsidRDefault="008B58A0" w:rsidP="008B58A0">
      <w:r>
        <w:t>Se ha establecido un Estilo para l</w:t>
      </w:r>
      <w:r w:rsidR="00BA5577">
        <w:t>os párrafos que contienen</w:t>
      </w:r>
      <w:r>
        <w:t xml:space="preserve"> figuras. Otro Estilo es utilizado para los pies de figura, aunque éstos van centrados si son cortos (una sola línea) o justificados en otros casos (dos o más líneas).</w:t>
      </w:r>
    </w:p>
    <w:p w14:paraId="30E52640" w14:textId="08A15A21" w:rsidR="008B58A0" w:rsidRDefault="008B58A0" w:rsidP="008B58A0">
      <w:r>
        <w:t>Cuando se hace referencia a las figuras en el texto, se debe utilizar la abreviatura del tipo Fig. 1.</w:t>
      </w:r>
    </w:p>
    <w:p w14:paraId="310B5AFD" w14:textId="655A91FC" w:rsidR="008B58A0" w:rsidRDefault="008B58A0" w:rsidP="008B58A0">
      <w:r>
        <w:t>Se incluyen en esta plantilla varias figuras de ejemplo. Ubique las figuras y el texto de manera que queden las columnas plenas, en la medida de lo posible.</w:t>
      </w:r>
    </w:p>
    <w:p w14:paraId="70D2488A" w14:textId="72A98B36" w:rsidR="006528C7" w:rsidRDefault="00C73315" w:rsidP="00765222">
      <w:pPr>
        <w:pStyle w:val="SABIFiguras"/>
      </w:pPr>
      <w:bookmarkStart w:id="7" w:name="_Hlk499381850"/>
      <w:r>
        <w:drawing>
          <wp:inline distT="0" distB="0" distL="0" distR="0" wp14:anchorId="24ACD14B" wp14:editId="5892FD6A">
            <wp:extent cx="2904768" cy="975227"/>
            <wp:effectExtent l="0" t="0" r="0" b="0"/>
            <wp:docPr id="6" name="Imagen 6" descr="Image result for generic 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Image result for generic figure"/>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785" t="4663" r="3157" b="53667"/>
                    <a:stretch/>
                  </pic:blipFill>
                  <pic:spPr bwMode="auto">
                    <a:xfrm>
                      <a:off x="0" y="0"/>
                      <a:ext cx="2908809" cy="976584"/>
                    </a:xfrm>
                    <a:prstGeom prst="rect">
                      <a:avLst/>
                    </a:prstGeom>
                    <a:noFill/>
                    <a:ln>
                      <a:noFill/>
                    </a:ln>
                    <a:extLst>
                      <a:ext uri="{53640926-AAD7-44D8-BBD7-CCE9431645EC}">
                        <a14:shadowObscured xmlns:a14="http://schemas.microsoft.com/office/drawing/2010/main"/>
                      </a:ext>
                    </a:extLst>
                  </pic:spPr>
                </pic:pic>
              </a:graphicData>
            </a:graphic>
          </wp:inline>
        </w:drawing>
      </w:r>
    </w:p>
    <w:p w14:paraId="4E35D6B6" w14:textId="77777777" w:rsidR="006528C7" w:rsidRDefault="006528C7" w:rsidP="006528C7">
      <w:pPr>
        <w:pStyle w:val="SABIPiedefigura"/>
      </w:pPr>
      <w:r w:rsidRPr="002946F3">
        <w:t xml:space="preserve">Fig. 1: </w:t>
      </w:r>
      <w:r>
        <w:t>P</w:t>
      </w:r>
      <w:r w:rsidRPr="008B58A0">
        <w:t xml:space="preserve">ie de </w:t>
      </w:r>
      <w:r w:rsidRPr="006528C7">
        <w:t>página</w:t>
      </w:r>
      <w:r w:rsidRPr="008B58A0">
        <w:t xml:space="preserve"> de </w:t>
      </w:r>
      <w:r>
        <w:t>solo una línea, centrado.</w:t>
      </w:r>
    </w:p>
    <w:p w14:paraId="543B97ED" w14:textId="34C3B9BC" w:rsidR="002946F3" w:rsidRDefault="00C15CA3" w:rsidP="002946F3">
      <w:pPr>
        <w:pStyle w:val="Ttulo2"/>
      </w:pPr>
      <w:bookmarkStart w:id="8" w:name="_Hlk499387506"/>
      <w:bookmarkEnd w:id="7"/>
      <w:r>
        <w:t>Las ecuaciones</w:t>
      </w:r>
      <w:r w:rsidR="00564446">
        <w:t xml:space="preserve"> (opcional/</w:t>
      </w:r>
      <w:proofErr w:type="spellStart"/>
      <w:r w:rsidR="00564446">
        <w:t>optional</w:t>
      </w:r>
      <w:proofErr w:type="spellEnd"/>
      <w:r w:rsidR="00564446">
        <w:t>)</w:t>
      </w:r>
      <w:r w:rsidR="00181207">
        <w:t>.</w:t>
      </w:r>
    </w:p>
    <w:bookmarkEnd w:id="8"/>
    <w:p w14:paraId="73E9D56C" w14:textId="1CF757E9" w:rsidR="0003732E" w:rsidRDefault="00564446" w:rsidP="0003732E">
      <w:r>
        <w:t xml:space="preserve">En caso de presentar </w:t>
      </w:r>
      <w:r w:rsidR="00C15CA3">
        <w:t>ecuaciones</w:t>
      </w:r>
      <w:r>
        <w:t xml:space="preserve">, estas </w:t>
      </w:r>
      <w:r w:rsidR="00C15CA3">
        <w:t>serán referenciadas posteriormente o que deben ser destacadas se incluirán en tabla como en el caso siguiente</w:t>
      </w:r>
      <w:r w:rsidR="0003732E">
        <w:t>:</w:t>
      </w:r>
    </w:p>
    <w:tbl>
      <w:tblPr>
        <w:tblStyle w:val="Tablaconcuadrcula"/>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9"/>
        <w:gridCol w:w="450"/>
      </w:tblGrid>
      <w:tr w:rsidR="00963A09" w14:paraId="75AF9B4D" w14:textId="77777777" w:rsidTr="005D3240">
        <w:trPr>
          <w:jc w:val="center"/>
        </w:trPr>
        <w:tc>
          <w:tcPr>
            <w:tcW w:w="5000" w:type="pct"/>
            <w:vAlign w:val="center"/>
          </w:tcPr>
          <w:bookmarkStart w:id="9" w:name="_Hlk499376681"/>
          <w:p w14:paraId="31AD374C" w14:textId="730D50BE" w:rsidR="00963A09" w:rsidRDefault="00FE06B0" w:rsidP="00963A09">
            <w:pPr>
              <w:ind w:firstLine="0"/>
              <w:jc w:val="center"/>
            </w:pPr>
            <w:r w:rsidRPr="00181207">
              <w:rPr>
                <w:noProof/>
                <w:position w:val="-26"/>
              </w:rPr>
              <w:object w:dxaOrig="1020" w:dyaOrig="620" w14:anchorId="08D1C8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alt="" style="width:52.1pt;height:32.15pt;mso-width-percent:0;mso-height-percent:0;mso-width-percent:0;mso-height-percent:0" o:ole="" fillcolor="window">
                  <v:imagedata r:id="rId11" o:title=""/>
                </v:shape>
                <o:OLEObject Type="Embed" ProgID="Equation.DSMT4" ShapeID="_x0000_i1034" DrawAspect="Content" ObjectID="_1709664456" r:id="rId12"/>
              </w:object>
            </w:r>
          </w:p>
        </w:tc>
        <w:tc>
          <w:tcPr>
            <w:tcW w:w="5000" w:type="pct"/>
            <w:vAlign w:val="center"/>
          </w:tcPr>
          <w:p w14:paraId="5D2F2BC9" w14:textId="3A3F01E5" w:rsidR="00963A09" w:rsidRDefault="00963A09" w:rsidP="00963A09">
            <w:pPr>
              <w:ind w:firstLine="0"/>
            </w:pPr>
            <w:r>
              <w:t>(1)</w:t>
            </w:r>
          </w:p>
        </w:tc>
      </w:tr>
    </w:tbl>
    <w:bookmarkEnd w:id="9"/>
    <w:p w14:paraId="77F26231" w14:textId="7D83DFD0" w:rsidR="008051AD" w:rsidRDefault="00C15CA3" w:rsidP="00C15CA3">
      <w:pPr>
        <w:ind w:firstLine="0"/>
      </w:pPr>
      <w:r>
        <w:lastRenderedPageBreak/>
        <w:t>y cuando se continúa la frase, lo que es muy común, no debe usarse sangría ni mayúscula. En lo posible, respetar la puntuación, incluyendo una coma luego de la misma, si corresponde, o un punto final si concluye la oración.</w:t>
      </w:r>
    </w:p>
    <w:p w14:paraId="472E3535" w14:textId="77777777" w:rsidR="008051AD" w:rsidRPr="00C15CA3" w:rsidRDefault="008051AD" w:rsidP="00C15CA3">
      <w:pPr>
        <w:ind w:firstLine="0"/>
      </w:pPr>
    </w:p>
    <w:p w14:paraId="2F12097C" w14:textId="23F0EBF3" w:rsidR="00805AAC" w:rsidRDefault="00C15CA3" w:rsidP="00805AAC">
      <w:pPr>
        <w:rPr>
          <w:lang w:val="es-ES"/>
        </w:rPr>
      </w:pPr>
      <w:r>
        <w:rPr>
          <w:lang w:val="es-ES"/>
        </w:rPr>
        <w:t>En caso de citar ecuaciones en el texto</w:t>
      </w:r>
      <w:r w:rsidR="00805AAC" w:rsidRPr="00805AAC">
        <w:rPr>
          <w:lang w:val="es-ES"/>
        </w:rPr>
        <w:t xml:space="preserve">, </w:t>
      </w:r>
      <w:r w:rsidR="00FE06B0" w:rsidRPr="00963A09">
        <w:rPr>
          <w:noProof/>
          <w:position w:val="-10"/>
        </w:rPr>
        <w:object w:dxaOrig="1040" w:dyaOrig="300" w14:anchorId="5C762E83">
          <v:shape id="_x0000_i1033" type="#_x0000_t75" alt="" style="width:52.1pt;height:15.3pt;mso-width-percent:0;mso-height-percent:0;mso-width-percent:0;mso-height-percent:0" o:ole="">
            <v:imagedata r:id="rId13" o:title=""/>
          </v:shape>
          <o:OLEObject Type="Embed" ProgID="Equation.DSMT4" ShapeID="_x0000_i1033" DrawAspect="Content" ObjectID="_1709664457" r:id="rId14"/>
        </w:object>
      </w:r>
      <w:r>
        <w:t xml:space="preserve">, seguir incluyéndolas mediante el editor de ecuaciones </w:t>
      </w:r>
      <w:r w:rsidR="00FE06B0" w:rsidRPr="00805AAC">
        <w:rPr>
          <w:noProof/>
          <w:position w:val="-10"/>
        </w:rPr>
        <w:object w:dxaOrig="980" w:dyaOrig="300" w14:anchorId="5C212624">
          <v:shape id="_x0000_i1032" type="#_x0000_t75" alt="" style="width:49pt;height:14.55pt;mso-width-percent:0;mso-height-percent:0;mso-width-percent:0;mso-height-percent:0" o:ole="">
            <v:imagedata r:id="rId15" o:title=""/>
          </v:shape>
          <o:OLEObject Type="Embed" ProgID="Equation.DSMT4" ShapeID="_x0000_i1032" DrawAspect="Content" ObjectID="_1709664458" r:id="rId16"/>
        </w:object>
      </w:r>
      <w:r w:rsidR="00805AAC" w:rsidRPr="00805AAC">
        <w:rPr>
          <w:lang w:val="es-ES"/>
        </w:rPr>
        <w:t xml:space="preserve">, </w:t>
      </w:r>
      <w:r>
        <w:rPr>
          <w:lang w:val="es-ES"/>
        </w:rPr>
        <w:t xml:space="preserve">para mantener coherencia en los símbolos, </w:t>
      </w:r>
      <w:r w:rsidR="00FE06B0" w:rsidRPr="00963A09">
        <w:rPr>
          <w:noProof/>
          <w:position w:val="-10"/>
        </w:rPr>
        <w:object w:dxaOrig="980" w:dyaOrig="300" w14:anchorId="066C875F">
          <v:shape id="_x0000_i1031" type="#_x0000_t75" alt="" style="width:49.8pt;height:15.3pt;mso-width-percent:0;mso-height-percent:0;mso-width-percent:0;mso-height-percent:0" o:ole="">
            <v:imagedata r:id="rId17" o:title=""/>
          </v:shape>
          <o:OLEObject Type="Embed" ProgID="Equation.DSMT4" ShapeID="_x0000_i1031" DrawAspect="Content" ObjectID="_1709664459" r:id="rId18"/>
        </w:object>
      </w:r>
      <w:r w:rsidR="00963A09">
        <w:t>.</w:t>
      </w:r>
      <w:r w:rsidR="00805AAC" w:rsidRPr="00805AAC">
        <w:rPr>
          <w:lang w:val="es-ES"/>
        </w:rPr>
        <w:t xml:space="preserve"> La </w:t>
      </w:r>
      <w:r>
        <w:rPr>
          <w:lang w:val="es-ES"/>
        </w:rPr>
        <w:t>siguiente es una ecuación más de ejemplo:</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9"/>
        <w:gridCol w:w="450"/>
      </w:tblGrid>
      <w:tr w:rsidR="00963A09" w14:paraId="0E92557C" w14:textId="77777777" w:rsidTr="00C15CA3">
        <w:trPr>
          <w:jc w:val="center"/>
        </w:trPr>
        <w:tc>
          <w:tcPr>
            <w:tcW w:w="4369" w:type="dxa"/>
            <w:vAlign w:val="center"/>
          </w:tcPr>
          <w:bookmarkStart w:id="10" w:name="_Hlk499381594"/>
          <w:p w14:paraId="636DC4D9" w14:textId="44DC1164" w:rsidR="00963A09" w:rsidRDefault="00FE06B0" w:rsidP="008B58A0">
            <w:pPr>
              <w:ind w:firstLine="0"/>
              <w:jc w:val="center"/>
            </w:pPr>
            <w:r w:rsidRPr="00963A09">
              <w:rPr>
                <w:noProof/>
                <w:position w:val="-26"/>
              </w:rPr>
              <w:object w:dxaOrig="2760" w:dyaOrig="600" w14:anchorId="0B1D2310">
                <v:shape id="_x0000_i1030" type="#_x0000_t75" alt="" style="width:139.4pt;height:29.85pt;mso-width-percent:0;mso-height-percent:0;mso-width-percent:0;mso-height-percent:0" o:ole="">
                  <v:imagedata r:id="rId19" o:title=""/>
                </v:shape>
                <o:OLEObject Type="Embed" ProgID="Equation.DSMT4" ShapeID="_x0000_i1030" DrawAspect="Content" ObjectID="_1709664460" r:id="rId20"/>
              </w:object>
            </w:r>
            <w:r w:rsidR="00963A09">
              <w:t>,</w:t>
            </w:r>
          </w:p>
        </w:tc>
        <w:tc>
          <w:tcPr>
            <w:tcW w:w="450" w:type="dxa"/>
            <w:vAlign w:val="center"/>
          </w:tcPr>
          <w:p w14:paraId="05259A05" w14:textId="71B63409" w:rsidR="00963A09" w:rsidRDefault="00963A09" w:rsidP="008B58A0">
            <w:pPr>
              <w:ind w:firstLine="0"/>
            </w:pPr>
            <w:r>
              <w:t>(2)</w:t>
            </w:r>
          </w:p>
        </w:tc>
      </w:tr>
    </w:tbl>
    <w:bookmarkEnd w:id="10"/>
    <w:p w14:paraId="43534331" w14:textId="4055EA00" w:rsidR="005C20C1" w:rsidRDefault="00963A09" w:rsidP="00963A09">
      <w:pPr>
        <w:ind w:firstLine="0"/>
      </w:pPr>
      <w:r>
        <w:t>d</w:t>
      </w:r>
      <w:r w:rsidR="00586B8C">
        <w:t xml:space="preserve">onde </w:t>
      </w:r>
      <w:r w:rsidR="00C15CA3">
        <w:t>la frase continúa y se explican los términos de la Ec</w:t>
      </w:r>
      <w:r w:rsidR="006528C7">
        <w:t>.</w:t>
      </w:r>
      <w:r w:rsidR="00C15CA3">
        <w:t xml:space="preserve"> 2.</w:t>
      </w:r>
    </w:p>
    <w:p w14:paraId="6DE4646C" w14:textId="782692FA" w:rsidR="00BA5577" w:rsidRPr="00BA5577" w:rsidRDefault="00564446" w:rsidP="00BA5577">
      <w:pPr>
        <w:rPr>
          <w:lang w:val="en-US"/>
        </w:rPr>
      </w:pPr>
      <w:r>
        <w:rPr>
          <w:lang w:val="en-US"/>
        </w:rPr>
        <w:t>E</w:t>
      </w:r>
      <w:r w:rsidR="00BA5577" w:rsidRPr="00BA5577">
        <w:rPr>
          <w:lang w:val="en-US"/>
        </w:rPr>
        <w:t>quations</w:t>
      </w:r>
      <w:r>
        <w:rPr>
          <w:lang w:val="en-US"/>
        </w:rPr>
        <w:t xml:space="preserve"> (in case you require to show ones)</w:t>
      </w:r>
      <w:r w:rsidR="00BA5577" w:rsidRPr="00BA5577">
        <w:rPr>
          <w:lang w:val="en-US"/>
        </w:rPr>
        <w:t xml:space="preserve"> that will be referenced later or </w:t>
      </w:r>
      <w:r w:rsidR="00BA5577">
        <w:rPr>
          <w:lang w:val="en-US"/>
        </w:rPr>
        <w:t xml:space="preserve">it is expected to look </w:t>
      </w:r>
      <w:r w:rsidR="00BA5577" w:rsidRPr="00BA5577">
        <w:rPr>
          <w:lang w:val="en-US"/>
        </w:rPr>
        <w:t xml:space="preserve">highlighted will be included in </w:t>
      </w:r>
      <w:r w:rsidR="00BA5577">
        <w:rPr>
          <w:lang w:val="en-US"/>
        </w:rPr>
        <w:t>a</w:t>
      </w:r>
      <w:r w:rsidR="00BA5577" w:rsidRPr="00BA5577">
        <w:rPr>
          <w:lang w:val="en-US"/>
        </w:rPr>
        <w:t xml:space="preserve"> table as </w:t>
      </w:r>
      <w:r w:rsidR="00BA5577">
        <w:rPr>
          <w:lang w:val="en-US"/>
        </w:rPr>
        <w:t xml:space="preserve">shown </w:t>
      </w:r>
      <w:r w:rsidR="00BA5577" w:rsidRPr="00BA5577">
        <w:rPr>
          <w:lang w:val="en-US"/>
        </w:rPr>
        <w:t>in the following case:</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9"/>
        <w:gridCol w:w="450"/>
      </w:tblGrid>
      <w:tr w:rsidR="00BA5577" w14:paraId="14FAD086" w14:textId="77777777" w:rsidTr="00BA5577">
        <w:trPr>
          <w:jc w:val="center"/>
        </w:trPr>
        <w:tc>
          <w:tcPr>
            <w:tcW w:w="4369" w:type="dxa"/>
            <w:vAlign w:val="center"/>
          </w:tcPr>
          <w:p w14:paraId="6DED73ED" w14:textId="77777777" w:rsidR="00BA5577" w:rsidRDefault="00FE06B0" w:rsidP="006528C7">
            <w:pPr>
              <w:ind w:firstLine="0"/>
              <w:jc w:val="center"/>
            </w:pPr>
            <w:r w:rsidRPr="00181207">
              <w:rPr>
                <w:noProof/>
                <w:position w:val="-26"/>
              </w:rPr>
              <w:object w:dxaOrig="1020" w:dyaOrig="620" w14:anchorId="54B2E412">
                <v:shape id="_x0000_i1029" type="#_x0000_t75" alt="" style="width:52.1pt;height:32.15pt;mso-width-percent:0;mso-height-percent:0;mso-width-percent:0;mso-height-percent:0" o:ole="" fillcolor="window">
                  <v:imagedata r:id="rId11" o:title=""/>
                </v:shape>
                <o:OLEObject Type="Embed" ProgID="Equation.DSMT4" ShapeID="_x0000_i1029" DrawAspect="Content" ObjectID="_1709664461" r:id="rId21"/>
              </w:object>
            </w:r>
          </w:p>
        </w:tc>
        <w:tc>
          <w:tcPr>
            <w:tcW w:w="450" w:type="dxa"/>
            <w:vAlign w:val="center"/>
          </w:tcPr>
          <w:p w14:paraId="49852C21" w14:textId="550C1774" w:rsidR="00BA5577" w:rsidRDefault="00BA5577" w:rsidP="006528C7">
            <w:pPr>
              <w:ind w:firstLine="0"/>
            </w:pPr>
            <w:r>
              <w:t>(3)</w:t>
            </w:r>
          </w:p>
        </w:tc>
      </w:tr>
    </w:tbl>
    <w:p w14:paraId="624C0A41" w14:textId="48295318" w:rsidR="00BA5577" w:rsidRDefault="00BA5577" w:rsidP="00BA5577">
      <w:pPr>
        <w:ind w:firstLine="0"/>
        <w:rPr>
          <w:lang w:val="en-US"/>
        </w:rPr>
      </w:pPr>
      <w:r w:rsidRPr="00BA5577">
        <w:rPr>
          <w:lang w:val="en-US"/>
        </w:rPr>
        <w:t xml:space="preserve">and when the </w:t>
      </w:r>
      <w:r>
        <w:rPr>
          <w:lang w:val="en-US"/>
        </w:rPr>
        <w:t>sentence</w:t>
      </w:r>
      <w:r w:rsidRPr="00BA5577">
        <w:rPr>
          <w:lang w:val="en-US"/>
        </w:rPr>
        <w:t xml:space="preserve"> is continued, which is very common, no capital or indentation should be used. If possible, respect the</w:t>
      </w:r>
      <w:r>
        <w:rPr>
          <w:lang w:val="en-US"/>
        </w:rPr>
        <w:t xml:space="preserve"> </w:t>
      </w:r>
      <w:r w:rsidRPr="00BA5577">
        <w:rPr>
          <w:lang w:val="en-US"/>
        </w:rPr>
        <w:t xml:space="preserve">punctuation marks, including a comma after </w:t>
      </w:r>
      <w:r>
        <w:rPr>
          <w:lang w:val="en-US"/>
        </w:rPr>
        <w:t>the equation</w:t>
      </w:r>
      <w:r w:rsidRPr="00BA5577">
        <w:rPr>
          <w:lang w:val="en-US"/>
        </w:rPr>
        <w:t xml:space="preserve">, if applicable, or a final </w:t>
      </w:r>
      <w:r>
        <w:rPr>
          <w:lang w:val="en-US"/>
        </w:rPr>
        <w:t>dot</w:t>
      </w:r>
      <w:r w:rsidRPr="00BA5577">
        <w:rPr>
          <w:lang w:val="en-US"/>
        </w:rPr>
        <w:t xml:space="preserve"> if the sentence ends.</w:t>
      </w:r>
    </w:p>
    <w:p w14:paraId="04464DCE" w14:textId="77777777" w:rsidR="00400F91" w:rsidRPr="006528C7" w:rsidRDefault="00400F91" w:rsidP="00400F91">
      <w:pPr>
        <w:rPr>
          <w:lang w:val="en-US"/>
        </w:rPr>
      </w:pPr>
      <w:r w:rsidRPr="00BA5577">
        <w:rPr>
          <w:lang w:val="en-US"/>
        </w:rPr>
        <w:t>In case of citing equations in the text,</w:t>
      </w:r>
      <w:r w:rsidRPr="006528C7">
        <w:rPr>
          <w:lang w:val="en-US"/>
        </w:rPr>
        <w:t xml:space="preserve"> </w:t>
      </w:r>
      <w:r w:rsidR="00FE06B0" w:rsidRPr="00963A09">
        <w:rPr>
          <w:noProof/>
          <w:position w:val="-10"/>
        </w:rPr>
        <w:object w:dxaOrig="1040" w:dyaOrig="300" w14:anchorId="7B7C4E2A">
          <v:shape id="_x0000_i1028" type="#_x0000_t75" alt="" style="width:52.1pt;height:15.3pt;mso-width-percent:0;mso-height-percent:0;mso-width-percent:0;mso-height-percent:0" o:ole="">
            <v:imagedata r:id="rId13" o:title=""/>
          </v:shape>
          <o:OLEObject Type="Embed" ProgID="Equation.DSMT4" ShapeID="_x0000_i1028" DrawAspect="Content" ObjectID="_1709664462" r:id="rId22"/>
        </w:object>
      </w:r>
      <w:r w:rsidRPr="00BA5577">
        <w:rPr>
          <w:lang w:val="en-US"/>
        </w:rPr>
        <w:t xml:space="preserve">,  include them </w:t>
      </w:r>
      <w:r>
        <w:rPr>
          <w:lang w:val="en-US"/>
        </w:rPr>
        <w:t xml:space="preserve">using </w:t>
      </w:r>
      <w:r w:rsidRPr="00BA5577">
        <w:rPr>
          <w:lang w:val="en-US"/>
        </w:rPr>
        <w:t>the equation editor</w:t>
      </w:r>
      <w:r>
        <w:rPr>
          <w:lang w:val="en-US"/>
        </w:rPr>
        <w:t xml:space="preserve"> </w:t>
      </w:r>
      <w:r w:rsidR="00FE06B0" w:rsidRPr="00805AAC">
        <w:rPr>
          <w:noProof/>
          <w:position w:val="-10"/>
        </w:rPr>
        <w:object w:dxaOrig="980" w:dyaOrig="300" w14:anchorId="6ACF9266">
          <v:shape id="_x0000_i1027" type="#_x0000_t75" alt="" style="width:49pt;height:14.55pt;mso-width-percent:0;mso-height-percent:0;mso-width-percent:0;mso-height-percent:0" o:ole="">
            <v:imagedata r:id="rId15" o:title=""/>
          </v:shape>
          <o:OLEObject Type="Embed" ProgID="Equation.DSMT4" ShapeID="_x0000_i1027" DrawAspect="Content" ObjectID="_1709664463" r:id="rId23"/>
        </w:object>
      </w:r>
      <w:r w:rsidRPr="00BA5577">
        <w:rPr>
          <w:lang w:val="en-US"/>
        </w:rPr>
        <w:t>, to maintain coherence in the symbols,</w:t>
      </w:r>
      <w:r>
        <w:rPr>
          <w:lang w:val="en-US"/>
        </w:rPr>
        <w:t xml:space="preserve"> </w:t>
      </w:r>
      <w:r w:rsidR="00FE06B0" w:rsidRPr="00963A09">
        <w:rPr>
          <w:noProof/>
          <w:position w:val="-10"/>
        </w:rPr>
        <w:object w:dxaOrig="980" w:dyaOrig="300" w14:anchorId="383037AF">
          <v:shape id="_x0000_i1026" type="#_x0000_t75" alt="" style="width:49.8pt;height:15.3pt;mso-width-percent:0;mso-height-percent:0;mso-width-percent:0;mso-height-percent:0" o:ole="">
            <v:imagedata r:id="rId17" o:title=""/>
          </v:shape>
          <o:OLEObject Type="Embed" ProgID="Equation.DSMT4" ShapeID="_x0000_i1026" DrawAspect="Content" ObjectID="_1709664464" r:id="rId24"/>
        </w:object>
      </w:r>
      <w:r w:rsidRPr="00BA5577">
        <w:rPr>
          <w:lang w:val="en-US"/>
        </w:rPr>
        <w:t xml:space="preserve">. </w:t>
      </w:r>
      <w:r w:rsidRPr="006528C7">
        <w:rPr>
          <w:lang w:val="en-US"/>
        </w:rPr>
        <w:t>The following is an additional equation:</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9"/>
        <w:gridCol w:w="450"/>
      </w:tblGrid>
      <w:tr w:rsidR="00400F91" w14:paraId="2BBA2AE8" w14:textId="77777777" w:rsidTr="00C9534E">
        <w:trPr>
          <w:jc w:val="center"/>
        </w:trPr>
        <w:tc>
          <w:tcPr>
            <w:tcW w:w="4369" w:type="dxa"/>
            <w:vAlign w:val="center"/>
          </w:tcPr>
          <w:p w14:paraId="18238B2A" w14:textId="77777777" w:rsidR="00400F91" w:rsidRDefault="00400F91" w:rsidP="00C9534E">
            <w:pPr>
              <w:ind w:firstLine="0"/>
              <w:jc w:val="center"/>
            </w:pPr>
            <w:r w:rsidRPr="00D65133">
              <w:rPr>
                <w:lang w:val="en-US"/>
              </w:rPr>
              <w:t xml:space="preserve">       </w:t>
            </w:r>
            <w:r w:rsidR="00FE06B0" w:rsidRPr="00963A09">
              <w:rPr>
                <w:noProof/>
                <w:position w:val="-26"/>
              </w:rPr>
              <w:object w:dxaOrig="2760" w:dyaOrig="600" w14:anchorId="2CD50C51">
                <v:shape id="_x0000_i1025" type="#_x0000_t75" alt="" style="width:139.4pt;height:29.85pt;mso-width-percent:0;mso-height-percent:0;mso-width-percent:0;mso-height-percent:0" o:ole="">
                  <v:imagedata r:id="rId19" o:title=""/>
                </v:shape>
                <o:OLEObject Type="Embed" ProgID="Equation.DSMT4" ShapeID="_x0000_i1025" DrawAspect="Content" ObjectID="_1709664465" r:id="rId25"/>
              </w:object>
            </w:r>
            <w:r>
              <w:t>,</w:t>
            </w:r>
          </w:p>
        </w:tc>
        <w:tc>
          <w:tcPr>
            <w:tcW w:w="450" w:type="dxa"/>
            <w:vAlign w:val="center"/>
          </w:tcPr>
          <w:p w14:paraId="269E8DFF" w14:textId="77777777" w:rsidR="00400F91" w:rsidRDefault="00400F91" w:rsidP="00C9534E">
            <w:pPr>
              <w:ind w:firstLine="0"/>
            </w:pPr>
            <w:r>
              <w:t>(2)</w:t>
            </w:r>
          </w:p>
        </w:tc>
      </w:tr>
    </w:tbl>
    <w:p w14:paraId="200CD3C2" w14:textId="033E497A" w:rsidR="00400F91" w:rsidRDefault="00400F91" w:rsidP="00400F91">
      <w:pPr>
        <w:ind w:firstLine="0"/>
        <w:rPr>
          <w:lang w:val="en-US"/>
        </w:rPr>
      </w:pPr>
      <w:r w:rsidRPr="006528C7">
        <w:rPr>
          <w:lang w:val="en-US"/>
        </w:rPr>
        <w:t>where the sentence continues and here some additional remarks for Eq</w:t>
      </w:r>
      <w:r>
        <w:rPr>
          <w:lang w:val="en-US"/>
        </w:rPr>
        <w:t>. 2</w:t>
      </w:r>
      <w:r w:rsidRPr="006528C7">
        <w:rPr>
          <w:lang w:val="en-US"/>
        </w:rPr>
        <w:t xml:space="preserve"> could be added.</w:t>
      </w:r>
    </w:p>
    <w:p w14:paraId="503887D8" w14:textId="271DDACB" w:rsidR="00C15CA3" w:rsidRDefault="00C15CA3" w:rsidP="00564446">
      <w:pPr>
        <w:pStyle w:val="Ttulo2"/>
      </w:pPr>
      <w:r>
        <w:t>Las referencias.</w:t>
      </w:r>
    </w:p>
    <w:p w14:paraId="27D90DB0" w14:textId="7CF6FD1A" w:rsidR="006528C7" w:rsidRPr="006528C7" w:rsidRDefault="006528C7" w:rsidP="00C15CA3">
      <w:r w:rsidRPr="006528C7">
        <w:t>Es conveniente usar un administrador de referencia</w:t>
      </w:r>
      <w:r>
        <w:t>s</w:t>
      </w:r>
      <w:r w:rsidRPr="006528C7">
        <w:t>, como Mendeley</w:t>
      </w:r>
      <w:r w:rsidR="00323E79">
        <w:t>, IEEE</w:t>
      </w:r>
      <w:r w:rsidRPr="006528C7">
        <w:t xml:space="preserve"> o similar, para evitar incoherencias en el formato de </w:t>
      </w:r>
      <w:r>
        <w:t>las mismas</w:t>
      </w:r>
      <w:r w:rsidRPr="006528C7">
        <w:t xml:space="preserve">. </w:t>
      </w:r>
      <w:r>
        <w:t>Indique las referencias entre corchetes cuando son mencionadas en el texto [2, 3].</w:t>
      </w:r>
    </w:p>
    <w:p w14:paraId="23C04A6E" w14:textId="6475224A" w:rsidR="00C15CA3" w:rsidRPr="00BA5577" w:rsidRDefault="00BA5577" w:rsidP="00C15CA3">
      <w:pPr>
        <w:rPr>
          <w:lang w:val="en-US"/>
        </w:rPr>
      </w:pPr>
      <w:r w:rsidRPr="00BA5577">
        <w:rPr>
          <w:lang w:val="en-US"/>
        </w:rPr>
        <w:t>It is convenient to use a reference manager, such as Mendeley</w:t>
      </w:r>
      <w:r w:rsidR="003107DC">
        <w:rPr>
          <w:lang w:val="en-US"/>
        </w:rPr>
        <w:t>, IEEE</w:t>
      </w:r>
      <w:r w:rsidRPr="00BA5577">
        <w:rPr>
          <w:lang w:val="en-US"/>
        </w:rPr>
        <w:t xml:space="preserve"> or similar, to avoid inconsistencies in the </w:t>
      </w:r>
      <w:r>
        <w:rPr>
          <w:lang w:val="en-US"/>
        </w:rPr>
        <w:t xml:space="preserve">reference </w:t>
      </w:r>
      <w:r w:rsidRPr="00BA5577">
        <w:rPr>
          <w:lang w:val="en-US"/>
        </w:rPr>
        <w:t>format</w:t>
      </w:r>
      <w:r>
        <w:rPr>
          <w:lang w:val="en-US"/>
        </w:rPr>
        <w:t>ting</w:t>
      </w:r>
      <w:r w:rsidRPr="00BA5577">
        <w:rPr>
          <w:lang w:val="en-US"/>
        </w:rPr>
        <w:t xml:space="preserve">. </w:t>
      </w:r>
      <w:r w:rsidR="006528C7">
        <w:rPr>
          <w:lang w:val="en-US"/>
        </w:rPr>
        <w:t xml:space="preserve">Use </w:t>
      </w:r>
      <w:r w:rsidR="006528C7" w:rsidRPr="006528C7">
        <w:rPr>
          <w:lang w:val="en-US"/>
        </w:rPr>
        <w:t>brackets when they are mentioned in the text</w:t>
      </w:r>
      <w:r w:rsidR="006528C7">
        <w:rPr>
          <w:lang w:val="en-US"/>
        </w:rPr>
        <w:t xml:space="preserve"> </w:t>
      </w:r>
      <w:r w:rsidR="006528C7" w:rsidRPr="001E3884">
        <w:rPr>
          <w:lang w:val="en-US"/>
        </w:rPr>
        <w:t>[2, 3].</w:t>
      </w:r>
    </w:p>
    <w:p w14:paraId="019F8A2E" w14:textId="3A4CEE46" w:rsidR="005C20C1" w:rsidRDefault="003107DC" w:rsidP="00E329E9">
      <w:pPr>
        <w:pStyle w:val="Ttulo1"/>
      </w:pPr>
      <w:r>
        <w:t>Evolución de la Idea</w:t>
      </w:r>
    </w:p>
    <w:p w14:paraId="345DBD76" w14:textId="3FFD2B85" w:rsidR="003107DC" w:rsidRDefault="003107DC" w:rsidP="003107DC">
      <w:pPr>
        <w:rPr>
          <w:lang w:val="es-ES"/>
        </w:rPr>
      </w:pPr>
      <w:r>
        <w:rPr>
          <w:lang w:val="es-ES"/>
        </w:rPr>
        <w:t>En esta sección, se pretende comentar hitos y la forma en la que fueron determinándose algunas conclusiones previas antes del resultado final. Se intenta generar una línea de tiempo desde las hipótesis iniciales al resultado final, contar el trayecto. Esa experiencia es de suma utilidad para el lector.</w:t>
      </w:r>
      <w:r w:rsidR="00564446">
        <w:rPr>
          <w:lang w:val="es-ES"/>
        </w:rPr>
        <w:t xml:space="preserve"> Se pueden sumar imágenes relevantes o en contraste, para una mejor descripción.</w:t>
      </w:r>
    </w:p>
    <w:p w14:paraId="4F78621E" w14:textId="35040795" w:rsidR="003107DC" w:rsidRDefault="003107DC" w:rsidP="003107DC">
      <w:pPr>
        <w:rPr>
          <w:lang w:val="es-ES"/>
        </w:rPr>
      </w:pPr>
    </w:p>
    <w:p w14:paraId="76A3AD93" w14:textId="6CC26B3C" w:rsidR="003107DC" w:rsidRPr="003107DC" w:rsidRDefault="003107DC" w:rsidP="003107DC">
      <w:pPr>
        <w:rPr>
          <w:lang w:val="en-US"/>
        </w:rPr>
      </w:pPr>
      <w:r w:rsidRPr="003107DC">
        <w:rPr>
          <w:lang w:val="en-US"/>
        </w:rPr>
        <w:t>In this section the ac</w:t>
      </w:r>
      <w:r>
        <w:rPr>
          <w:lang w:val="en-US"/>
        </w:rPr>
        <w:t xml:space="preserve">hieved milestones and the experiences during the working period should add important reference to the </w:t>
      </w:r>
      <w:r w:rsidR="003069C7">
        <w:rPr>
          <w:lang w:val="en-US"/>
        </w:rPr>
        <w:t>audience. A detailed timeline can show technical aspect to be used in other projects.</w:t>
      </w:r>
      <w:r w:rsidR="00725C13">
        <w:rPr>
          <w:lang w:val="en-US"/>
        </w:rPr>
        <w:t xml:space="preserve"> Relevant pictures could be included for better explanation.</w:t>
      </w:r>
    </w:p>
    <w:p w14:paraId="3B29005D" w14:textId="41A41FC5" w:rsidR="003107DC" w:rsidRDefault="003107DC" w:rsidP="003107DC">
      <w:pPr>
        <w:rPr>
          <w:lang w:val="en-US"/>
        </w:rPr>
      </w:pPr>
    </w:p>
    <w:p w14:paraId="02FB38A1" w14:textId="0C0A2446" w:rsidR="00963A09" w:rsidRPr="005C20C1" w:rsidRDefault="003069C7" w:rsidP="00E329E9">
      <w:pPr>
        <w:pStyle w:val="Ttulo1"/>
      </w:pPr>
      <w:r>
        <w:t>Resultados</w:t>
      </w:r>
    </w:p>
    <w:p w14:paraId="456E607C" w14:textId="1F569ED0" w:rsidR="003069C7" w:rsidRDefault="003069C7" w:rsidP="003069C7">
      <w:r>
        <w:t>En esta sección de resultados se puede incluir tablas con la configuración adecuada para la presentación de los datos</w:t>
      </w:r>
      <w:r w:rsidRPr="005C20C1">
        <w:t>.</w:t>
      </w:r>
      <w:r>
        <w:t xml:space="preserve"> </w:t>
      </w:r>
      <w:r>
        <w:t>En la Tabla I se muestra un ejemplo. Las tablas van indicadas en números romanos.</w:t>
      </w:r>
    </w:p>
    <w:p w14:paraId="36783DCE" w14:textId="77777777" w:rsidR="003069C7" w:rsidRPr="00F7648F" w:rsidRDefault="003069C7" w:rsidP="003069C7">
      <w:pPr>
        <w:pStyle w:val="SABITablattulo"/>
      </w:pPr>
      <w:bookmarkStart w:id="11" w:name="_Hlk499374456"/>
      <w:bookmarkStart w:id="12" w:name="_Hlk499381494"/>
      <w:r w:rsidRPr="00F7648F">
        <w:t>TABLA I</w:t>
      </w:r>
    </w:p>
    <w:p w14:paraId="3DE7C9A0" w14:textId="77777777" w:rsidR="003069C7" w:rsidRPr="008F3035" w:rsidRDefault="003069C7" w:rsidP="003069C7">
      <w:pPr>
        <w:pStyle w:val="SABITablasubttulo"/>
      </w:pPr>
      <w:bookmarkStart w:id="13" w:name="_Hlk499374476"/>
      <w:bookmarkEnd w:id="11"/>
      <w:r w:rsidRPr="008F3035">
        <w:t>Título breve de la tabla.</w:t>
      </w:r>
    </w:p>
    <w:tbl>
      <w:tblPr>
        <w:tblW w:w="0" w:type="auto"/>
        <w:jc w:val="center"/>
        <w:tblBorders>
          <w:top w:val="single" w:sz="12" w:space="0" w:color="808080"/>
          <w:bottom w:val="single" w:sz="12" w:space="0" w:color="808080"/>
        </w:tblBorders>
        <w:tblLayout w:type="fixed"/>
        <w:tblLook w:val="0000" w:firstRow="0" w:lastRow="0" w:firstColumn="0" w:lastColumn="0" w:noHBand="0" w:noVBand="0"/>
      </w:tblPr>
      <w:tblGrid>
        <w:gridCol w:w="1560"/>
        <w:gridCol w:w="1842"/>
        <w:gridCol w:w="1581"/>
      </w:tblGrid>
      <w:tr w:rsidR="003069C7" w:rsidRPr="000442B5" w14:paraId="6AE228DF" w14:textId="77777777" w:rsidTr="00DA1557">
        <w:trPr>
          <w:trHeight w:val="282"/>
          <w:jc w:val="center"/>
        </w:trPr>
        <w:tc>
          <w:tcPr>
            <w:tcW w:w="1560" w:type="dxa"/>
            <w:tcBorders>
              <w:top w:val="double" w:sz="6" w:space="0" w:color="auto"/>
              <w:left w:val="nil"/>
              <w:bottom w:val="single" w:sz="6" w:space="0" w:color="auto"/>
              <w:right w:val="nil"/>
            </w:tcBorders>
            <w:vAlign w:val="center"/>
          </w:tcPr>
          <w:bookmarkEnd w:id="12"/>
          <w:bookmarkEnd w:id="13"/>
          <w:p w14:paraId="002EC50A" w14:textId="77777777" w:rsidR="003069C7" w:rsidRPr="00C73315" w:rsidRDefault="003069C7" w:rsidP="00DA1557">
            <w:pPr>
              <w:keepNext/>
              <w:ind w:firstLine="0"/>
              <w:jc w:val="center"/>
              <w:rPr>
                <w:b/>
                <w:sz w:val="16"/>
                <w:szCs w:val="16"/>
              </w:rPr>
            </w:pPr>
            <w:r w:rsidRPr="00C73315">
              <w:rPr>
                <w:b/>
                <w:sz w:val="16"/>
                <w:szCs w:val="16"/>
              </w:rPr>
              <w:t>Columna 1</w:t>
            </w:r>
          </w:p>
        </w:tc>
        <w:tc>
          <w:tcPr>
            <w:tcW w:w="1842" w:type="dxa"/>
            <w:tcBorders>
              <w:top w:val="double" w:sz="6" w:space="0" w:color="auto"/>
              <w:left w:val="nil"/>
              <w:bottom w:val="single" w:sz="6" w:space="0" w:color="auto"/>
              <w:right w:val="nil"/>
            </w:tcBorders>
            <w:vAlign w:val="center"/>
          </w:tcPr>
          <w:p w14:paraId="1D49AFCE" w14:textId="77777777" w:rsidR="003069C7" w:rsidRPr="00C73315" w:rsidRDefault="003069C7" w:rsidP="00DA1557">
            <w:pPr>
              <w:pStyle w:val="TableTitle"/>
              <w:keepNext/>
              <w:spacing w:line="240" w:lineRule="auto"/>
              <w:ind w:firstLine="0"/>
              <w:rPr>
                <w:b/>
                <w:smallCaps w:val="0"/>
              </w:rPr>
            </w:pPr>
            <w:r w:rsidRPr="00C73315">
              <w:rPr>
                <w:b/>
                <w:smallCaps w:val="0"/>
              </w:rPr>
              <w:t>Columna 2</w:t>
            </w:r>
          </w:p>
        </w:tc>
        <w:tc>
          <w:tcPr>
            <w:tcW w:w="1581" w:type="dxa"/>
            <w:tcBorders>
              <w:top w:val="double" w:sz="6" w:space="0" w:color="auto"/>
              <w:left w:val="nil"/>
              <w:bottom w:val="single" w:sz="6" w:space="0" w:color="auto"/>
              <w:right w:val="nil"/>
            </w:tcBorders>
            <w:vAlign w:val="center"/>
          </w:tcPr>
          <w:p w14:paraId="2EEA3AE5" w14:textId="77777777" w:rsidR="003069C7" w:rsidRPr="00C73315" w:rsidRDefault="003069C7" w:rsidP="00DA1557">
            <w:pPr>
              <w:keepNext/>
              <w:ind w:firstLine="0"/>
              <w:jc w:val="center"/>
              <w:rPr>
                <w:b/>
                <w:sz w:val="16"/>
                <w:szCs w:val="16"/>
              </w:rPr>
            </w:pPr>
            <w:r w:rsidRPr="00C73315">
              <w:rPr>
                <w:b/>
                <w:sz w:val="16"/>
                <w:szCs w:val="16"/>
              </w:rPr>
              <w:t>Columna 3</w:t>
            </w:r>
          </w:p>
        </w:tc>
      </w:tr>
      <w:tr w:rsidR="003069C7" w:rsidRPr="000442B5" w14:paraId="45DA815D" w14:textId="77777777" w:rsidTr="00DA1557">
        <w:trPr>
          <w:trHeight w:val="20"/>
          <w:jc w:val="center"/>
        </w:trPr>
        <w:tc>
          <w:tcPr>
            <w:tcW w:w="1560" w:type="dxa"/>
            <w:tcBorders>
              <w:top w:val="nil"/>
              <w:left w:val="nil"/>
              <w:bottom w:val="nil"/>
              <w:right w:val="nil"/>
            </w:tcBorders>
            <w:vAlign w:val="center"/>
          </w:tcPr>
          <w:p w14:paraId="0146F05F" w14:textId="77777777" w:rsidR="003069C7" w:rsidRPr="000442B5" w:rsidRDefault="003069C7" w:rsidP="00DA1557">
            <w:pPr>
              <w:keepNext/>
              <w:ind w:firstLine="0"/>
              <w:jc w:val="center"/>
              <w:rPr>
                <w:rFonts w:cs="Arial"/>
                <w:color w:val="000000"/>
                <w:sz w:val="16"/>
                <w:szCs w:val="16"/>
              </w:rPr>
            </w:pPr>
            <w:r>
              <w:rPr>
                <w:rFonts w:cs="Arial"/>
                <w:color w:val="000000"/>
                <w:sz w:val="16"/>
                <w:szCs w:val="16"/>
                <w:lang w:val="es-ES"/>
              </w:rPr>
              <w:t>Método 1</w:t>
            </w:r>
          </w:p>
        </w:tc>
        <w:tc>
          <w:tcPr>
            <w:tcW w:w="1842" w:type="dxa"/>
            <w:tcBorders>
              <w:top w:val="nil"/>
              <w:left w:val="nil"/>
              <w:bottom w:val="nil"/>
              <w:right w:val="nil"/>
            </w:tcBorders>
            <w:vAlign w:val="center"/>
          </w:tcPr>
          <w:p w14:paraId="19801BA5" w14:textId="77777777" w:rsidR="003069C7" w:rsidRPr="000442B5" w:rsidRDefault="003069C7" w:rsidP="00DA1557">
            <w:pPr>
              <w:keepNext/>
              <w:ind w:firstLine="0"/>
              <w:jc w:val="center"/>
              <w:rPr>
                <w:rFonts w:cs="Arial"/>
                <w:color w:val="000000"/>
                <w:sz w:val="16"/>
                <w:szCs w:val="16"/>
              </w:rPr>
            </w:pPr>
            <w:r w:rsidRPr="00F7648F">
              <w:rPr>
                <w:rFonts w:cs="Arial"/>
                <w:color w:val="000000"/>
                <w:sz w:val="16"/>
                <w:szCs w:val="16"/>
                <w:lang w:val="es-ES"/>
              </w:rPr>
              <w:t xml:space="preserve">33 – 34 – 35 – 36 – </w:t>
            </w:r>
          </w:p>
        </w:tc>
        <w:tc>
          <w:tcPr>
            <w:tcW w:w="1581" w:type="dxa"/>
            <w:tcBorders>
              <w:top w:val="nil"/>
              <w:left w:val="nil"/>
              <w:bottom w:val="nil"/>
              <w:right w:val="nil"/>
            </w:tcBorders>
            <w:vAlign w:val="center"/>
          </w:tcPr>
          <w:p w14:paraId="62B14615" w14:textId="77777777" w:rsidR="003069C7" w:rsidRPr="000442B5" w:rsidRDefault="003069C7" w:rsidP="00DA1557">
            <w:pPr>
              <w:keepNext/>
              <w:ind w:firstLine="0"/>
              <w:jc w:val="center"/>
              <w:rPr>
                <w:rFonts w:cs="Arial"/>
                <w:color w:val="000000"/>
                <w:sz w:val="16"/>
                <w:szCs w:val="16"/>
              </w:rPr>
            </w:pPr>
            <w:r w:rsidRPr="00F7648F">
              <w:rPr>
                <w:rFonts w:cs="Arial"/>
                <w:color w:val="000000"/>
                <w:sz w:val="16"/>
                <w:szCs w:val="16"/>
                <w:lang w:val="es-ES"/>
              </w:rPr>
              <w:t>191</w:t>
            </w:r>
            <w:r>
              <w:rPr>
                <w:rFonts w:cs="Arial"/>
                <w:color w:val="000000"/>
                <w:sz w:val="16"/>
                <w:szCs w:val="16"/>
                <w:lang w:val="es-ES"/>
              </w:rPr>
              <w:t>.</w:t>
            </w:r>
            <w:r w:rsidRPr="00F7648F">
              <w:rPr>
                <w:rFonts w:cs="Arial"/>
                <w:color w:val="000000"/>
                <w:sz w:val="16"/>
                <w:szCs w:val="16"/>
                <w:lang w:val="es-ES"/>
              </w:rPr>
              <w:t>0430</w:t>
            </w:r>
          </w:p>
        </w:tc>
      </w:tr>
      <w:tr w:rsidR="003069C7" w:rsidRPr="000442B5" w14:paraId="69E63C71" w14:textId="77777777" w:rsidTr="00DA1557">
        <w:trPr>
          <w:trHeight w:val="20"/>
          <w:jc w:val="center"/>
        </w:trPr>
        <w:tc>
          <w:tcPr>
            <w:tcW w:w="1560" w:type="dxa"/>
            <w:tcBorders>
              <w:top w:val="nil"/>
              <w:left w:val="nil"/>
              <w:bottom w:val="nil"/>
              <w:right w:val="nil"/>
            </w:tcBorders>
            <w:shd w:val="clear" w:color="auto" w:fill="D9D9D9"/>
            <w:vAlign w:val="center"/>
          </w:tcPr>
          <w:p w14:paraId="6AA193F7" w14:textId="77777777" w:rsidR="003069C7" w:rsidRDefault="003069C7" w:rsidP="00DA1557">
            <w:pPr>
              <w:keepNext/>
              <w:ind w:firstLine="0"/>
              <w:jc w:val="center"/>
              <w:rPr>
                <w:rFonts w:cs="Arial"/>
                <w:color w:val="000000"/>
                <w:sz w:val="16"/>
                <w:szCs w:val="16"/>
                <w:lang w:val="es-ES"/>
              </w:rPr>
            </w:pPr>
            <w:r>
              <w:rPr>
                <w:rFonts w:cs="Arial"/>
                <w:color w:val="000000"/>
                <w:sz w:val="16"/>
                <w:szCs w:val="16"/>
                <w:lang w:val="es-ES"/>
              </w:rPr>
              <w:t>Método propuesto</w:t>
            </w:r>
          </w:p>
          <w:p w14:paraId="53B65A00" w14:textId="77777777" w:rsidR="003069C7" w:rsidRPr="000442B5" w:rsidRDefault="003069C7" w:rsidP="00DA1557">
            <w:pPr>
              <w:keepNext/>
              <w:ind w:firstLine="0"/>
              <w:jc w:val="center"/>
              <w:rPr>
                <w:rFonts w:cs="Arial"/>
                <w:color w:val="000000"/>
                <w:sz w:val="16"/>
                <w:szCs w:val="16"/>
              </w:rPr>
            </w:pPr>
            <w:r>
              <w:rPr>
                <w:rFonts w:cs="Arial"/>
                <w:color w:val="000000"/>
                <w:sz w:val="16"/>
                <w:szCs w:val="16"/>
              </w:rPr>
              <w:t>(fila sombreada)</w:t>
            </w:r>
          </w:p>
        </w:tc>
        <w:tc>
          <w:tcPr>
            <w:tcW w:w="1842" w:type="dxa"/>
            <w:tcBorders>
              <w:top w:val="nil"/>
              <w:left w:val="nil"/>
              <w:bottom w:val="nil"/>
              <w:right w:val="nil"/>
            </w:tcBorders>
            <w:shd w:val="clear" w:color="auto" w:fill="D9D9D9"/>
            <w:vAlign w:val="center"/>
          </w:tcPr>
          <w:p w14:paraId="15A781BA" w14:textId="77777777" w:rsidR="003069C7" w:rsidRPr="000442B5" w:rsidRDefault="003069C7" w:rsidP="00DA1557">
            <w:pPr>
              <w:keepNext/>
              <w:ind w:firstLine="0"/>
              <w:jc w:val="center"/>
              <w:rPr>
                <w:rFonts w:cs="Arial"/>
                <w:color w:val="000000"/>
                <w:sz w:val="16"/>
                <w:szCs w:val="16"/>
              </w:rPr>
            </w:pPr>
            <w:r w:rsidRPr="00F7648F">
              <w:rPr>
                <w:rFonts w:cs="Arial"/>
                <w:color w:val="000000"/>
                <w:sz w:val="16"/>
                <w:szCs w:val="16"/>
                <w:lang w:val="es-ES"/>
              </w:rPr>
              <w:t>7 – 14 – 9 – 32 – 37</w:t>
            </w:r>
          </w:p>
        </w:tc>
        <w:tc>
          <w:tcPr>
            <w:tcW w:w="1581" w:type="dxa"/>
            <w:tcBorders>
              <w:top w:val="nil"/>
              <w:left w:val="nil"/>
              <w:bottom w:val="nil"/>
              <w:right w:val="nil"/>
            </w:tcBorders>
            <w:shd w:val="clear" w:color="auto" w:fill="D9D9D9"/>
            <w:vAlign w:val="center"/>
          </w:tcPr>
          <w:p w14:paraId="56287A3C" w14:textId="77777777" w:rsidR="003069C7" w:rsidRPr="000442B5" w:rsidRDefault="003069C7" w:rsidP="00DA1557">
            <w:pPr>
              <w:keepNext/>
              <w:ind w:firstLine="0"/>
              <w:jc w:val="center"/>
              <w:rPr>
                <w:rFonts w:cs="Arial"/>
                <w:color w:val="000000"/>
                <w:sz w:val="16"/>
                <w:szCs w:val="16"/>
              </w:rPr>
            </w:pPr>
            <w:r w:rsidRPr="00F7648F">
              <w:rPr>
                <w:rFonts w:cs="Arial"/>
                <w:color w:val="000000"/>
                <w:sz w:val="16"/>
                <w:szCs w:val="16"/>
                <w:lang w:val="es-ES"/>
              </w:rPr>
              <w:t>134</w:t>
            </w:r>
            <w:r>
              <w:rPr>
                <w:rFonts w:cs="Arial"/>
                <w:color w:val="000000"/>
                <w:sz w:val="16"/>
                <w:szCs w:val="16"/>
                <w:lang w:val="es-ES"/>
              </w:rPr>
              <w:t>.</w:t>
            </w:r>
            <w:r w:rsidRPr="00F7648F">
              <w:rPr>
                <w:rFonts w:cs="Arial"/>
                <w:color w:val="000000"/>
                <w:sz w:val="16"/>
                <w:szCs w:val="16"/>
                <w:lang w:val="es-ES"/>
              </w:rPr>
              <w:t>7321</w:t>
            </w:r>
          </w:p>
        </w:tc>
      </w:tr>
      <w:tr w:rsidR="003069C7" w:rsidRPr="00F7648F" w14:paraId="7D900B63" w14:textId="77777777" w:rsidTr="00DA1557">
        <w:trPr>
          <w:trHeight w:val="20"/>
          <w:jc w:val="center"/>
        </w:trPr>
        <w:tc>
          <w:tcPr>
            <w:tcW w:w="1560" w:type="dxa"/>
            <w:tcBorders>
              <w:top w:val="nil"/>
              <w:left w:val="nil"/>
              <w:bottom w:val="nil"/>
              <w:right w:val="nil"/>
            </w:tcBorders>
            <w:vAlign w:val="center"/>
          </w:tcPr>
          <w:p w14:paraId="40A9A36D" w14:textId="77777777" w:rsidR="003069C7" w:rsidRPr="000442B5" w:rsidRDefault="003069C7" w:rsidP="00DA1557">
            <w:pPr>
              <w:keepNext/>
              <w:ind w:firstLine="0"/>
              <w:jc w:val="center"/>
              <w:rPr>
                <w:rFonts w:cs="Arial"/>
                <w:color w:val="000000"/>
                <w:sz w:val="16"/>
                <w:szCs w:val="16"/>
              </w:rPr>
            </w:pPr>
            <w:r>
              <w:rPr>
                <w:rFonts w:cs="Arial"/>
                <w:color w:val="000000"/>
                <w:sz w:val="16"/>
                <w:szCs w:val="16"/>
                <w:lang w:val="es-ES"/>
              </w:rPr>
              <w:t>Método 2</w:t>
            </w:r>
          </w:p>
        </w:tc>
        <w:tc>
          <w:tcPr>
            <w:tcW w:w="1842" w:type="dxa"/>
            <w:tcBorders>
              <w:top w:val="nil"/>
              <w:left w:val="nil"/>
              <w:bottom w:val="nil"/>
              <w:right w:val="nil"/>
            </w:tcBorders>
            <w:vAlign w:val="center"/>
          </w:tcPr>
          <w:p w14:paraId="46EF6769" w14:textId="77777777" w:rsidR="003069C7" w:rsidRPr="00F7648F" w:rsidRDefault="003069C7" w:rsidP="00DA1557">
            <w:pPr>
              <w:keepNext/>
              <w:ind w:firstLine="0"/>
              <w:jc w:val="center"/>
              <w:rPr>
                <w:rFonts w:cs="Arial"/>
                <w:color w:val="000000"/>
                <w:sz w:val="16"/>
                <w:szCs w:val="16"/>
              </w:rPr>
            </w:pPr>
            <w:r w:rsidRPr="00F7648F">
              <w:rPr>
                <w:rFonts w:cs="Arial"/>
                <w:color w:val="000000"/>
                <w:sz w:val="16"/>
                <w:szCs w:val="16"/>
                <w:lang w:val="es-ES"/>
              </w:rPr>
              <w:t>33 – 34 – 11 – 328</w:t>
            </w:r>
          </w:p>
        </w:tc>
        <w:tc>
          <w:tcPr>
            <w:tcW w:w="1581" w:type="dxa"/>
            <w:tcBorders>
              <w:top w:val="nil"/>
              <w:left w:val="nil"/>
              <w:bottom w:val="nil"/>
              <w:right w:val="nil"/>
            </w:tcBorders>
            <w:vAlign w:val="center"/>
          </w:tcPr>
          <w:p w14:paraId="695F06AD" w14:textId="77777777" w:rsidR="003069C7" w:rsidRPr="00F7648F" w:rsidRDefault="003069C7" w:rsidP="00DA1557">
            <w:pPr>
              <w:keepNext/>
              <w:ind w:firstLine="0"/>
              <w:jc w:val="center"/>
              <w:rPr>
                <w:rFonts w:cs="Arial"/>
                <w:color w:val="000000"/>
                <w:sz w:val="16"/>
                <w:szCs w:val="16"/>
              </w:rPr>
            </w:pPr>
            <w:r w:rsidRPr="00F7648F">
              <w:rPr>
                <w:rFonts w:cs="Arial"/>
                <w:color w:val="000000"/>
                <w:sz w:val="16"/>
                <w:szCs w:val="16"/>
                <w:lang w:val="es-ES"/>
              </w:rPr>
              <w:t>140</w:t>
            </w:r>
            <w:r>
              <w:rPr>
                <w:rFonts w:cs="Arial"/>
                <w:color w:val="000000"/>
                <w:sz w:val="16"/>
                <w:szCs w:val="16"/>
                <w:lang w:val="es-ES"/>
              </w:rPr>
              <w:t>.</w:t>
            </w:r>
            <w:r w:rsidRPr="00F7648F">
              <w:rPr>
                <w:rFonts w:cs="Arial"/>
                <w:color w:val="000000"/>
                <w:sz w:val="16"/>
                <w:szCs w:val="16"/>
                <w:lang w:val="es-ES"/>
              </w:rPr>
              <w:t>8483</w:t>
            </w:r>
          </w:p>
        </w:tc>
      </w:tr>
      <w:tr w:rsidR="003069C7" w:rsidRPr="00F7648F" w14:paraId="42F33515" w14:textId="77777777" w:rsidTr="00DA1557">
        <w:trPr>
          <w:trHeight w:val="20"/>
          <w:jc w:val="center"/>
        </w:trPr>
        <w:tc>
          <w:tcPr>
            <w:tcW w:w="1560" w:type="dxa"/>
            <w:tcBorders>
              <w:top w:val="nil"/>
              <w:left w:val="nil"/>
              <w:bottom w:val="nil"/>
              <w:right w:val="nil"/>
            </w:tcBorders>
            <w:vAlign w:val="center"/>
          </w:tcPr>
          <w:p w14:paraId="1A11CE6D" w14:textId="77777777" w:rsidR="003069C7" w:rsidRPr="00F7648F" w:rsidRDefault="003069C7" w:rsidP="00DA1557">
            <w:pPr>
              <w:keepNext/>
              <w:ind w:firstLine="0"/>
              <w:jc w:val="center"/>
              <w:rPr>
                <w:rFonts w:cs="Arial"/>
                <w:color w:val="000000"/>
                <w:sz w:val="16"/>
                <w:szCs w:val="16"/>
              </w:rPr>
            </w:pPr>
            <w:r>
              <w:rPr>
                <w:rFonts w:cs="Arial"/>
                <w:color w:val="000000"/>
                <w:sz w:val="16"/>
                <w:szCs w:val="16"/>
                <w:lang w:val="es-ES"/>
              </w:rPr>
              <w:t>Método 3</w:t>
            </w:r>
          </w:p>
        </w:tc>
        <w:tc>
          <w:tcPr>
            <w:tcW w:w="1842" w:type="dxa"/>
            <w:tcBorders>
              <w:top w:val="nil"/>
              <w:left w:val="nil"/>
              <w:bottom w:val="nil"/>
              <w:right w:val="nil"/>
            </w:tcBorders>
            <w:vAlign w:val="center"/>
          </w:tcPr>
          <w:p w14:paraId="3828F002" w14:textId="77777777" w:rsidR="003069C7" w:rsidRPr="00F7648F" w:rsidRDefault="003069C7" w:rsidP="00DA1557">
            <w:pPr>
              <w:keepNext/>
              <w:ind w:firstLine="0"/>
              <w:jc w:val="center"/>
              <w:rPr>
                <w:rFonts w:cs="Arial"/>
                <w:color w:val="000000"/>
                <w:sz w:val="16"/>
                <w:szCs w:val="16"/>
              </w:rPr>
            </w:pPr>
            <w:r w:rsidRPr="00F7648F">
              <w:rPr>
                <w:rFonts w:cs="Arial"/>
                <w:color w:val="000000"/>
                <w:sz w:val="16"/>
                <w:szCs w:val="16"/>
                <w:lang w:val="es-ES"/>
              </w:rPr>
              <w:t>6 – 34 – 1</w:t>
            </w:r>
            <w:r>
              <w:rPr>
                <w:rFonts w:cs="Arial"/>
                <w:color w:val="000000"/>
                <w:sz w:val="16"/>
                <w:szCs w:val="16"/>
                <w:lang w:val="es-ES"/>
              </w:rPr>
              <w:t>4</w:t>
            </w:r>
            <w:r w:rsidRPr="00F7648F">
              <w:rPr>
                <w:rFonts w:cs="Arial"/>
                <w:color w:val="000000"/>
                <w:sz w:val="16"/>
                <w:szCs w:val="16"/>
                <w:lang w:val="es-ES"/>
              </w:rPr>
              <w:t xml:space="preserve"> – </w:t>
            </w:r>
            <w:r>
              <w:rPr>
                <w:rFonts w:cs="Arial"/>
                <w:color w:val="000000"/>
                <w:sz w:val="16"/>
                <w:szCs w:val="16"/>
                <w:lang w:val="es-ES"/>
              </w:rPr>
              <w:t>05</w:t>
            </w:r>
            <w:r w:rsidRPr="00F7648F">
              <w:rPr>
                <w:rFonts w:cs="Arial"/>
                <w:color w:val="000000"/>
                <w:sz w:val="16"/>
                <w:szCs w:val="16"/>
                <w:lang w:val="es-ES"/>
              </w:rPr>
              <w:t xml:space="preserve"> – 7</w:t>
            </w:r>
            <w:r>
              <w:rPr>
                <w:rFonts w:cs="Arial"/>
                <w:color w:val="000000"/>
                <w:sz w:val="16"/>
                <w:szCs w:val="16"/>
                <w:lang w:val="es-ES"/>
              </w:rPr>
              <w:t>2</w:t>
            </w:r>
          </w:p>
        </w:tc>
        <w:tc>
          <w:tcPr>
            <w:tcW w:w="1581" w:type="dxa"/>
            <w:tcBorders>
              <w:top w:val="nil"/>
              <w:left w:val="nil"/>
              <w:bottom w:val="nil"/>
              <w:right w:val="nil"/>
            </w:tcBorders>
            <w:vAlign w:val="center"/>
          </w:tcPr>
          <w:p w14:paraId="158C5059" w14:textId="77777777" w:rsidR="003069C7" w:rsidRPr="00F7648F" w:rsidRDefault="003069C7" w:rsidP="00DA1557">
            <w:pPr>
              <w:keepNext/>
              <w:ind w:firstLine="0"/>
              <w:jc w:val="center"/>
              <w:rPr>
                <w:rFonts w:cs="Arial"/>
                <w:color w:val="000000"/>
                <w:sz w:val="16"/>
                <w:szCs w:val="16"/>
              </w:rPr>
            </w:pPr>
            <w:r w:rsidRPr="00F7648F">
              <w:rPr>
                <w:rFonts w:cs="Arial"/>
                <w:color w:val="000000"/>
                <w:sz w:val="16"/>
                <w:szCs w:val="16"/>
                <w:lang w:val="es-ES"/>
              </w:rPr>
              <w:t>147</w:t>
            </w:r>
            <w:r>
              <w:rPr>
                <w:rFonts w:cs="Arial"/>
                <w:color w:val="000000"/>
                <w:sz w:val="16"/>
                <w:szCs w:val="16"/>
                <w:lang w:val="es-ES"/>
              </w:rPr>
              <w:t>.</w:t>
            </w:r>
            <w:r w:rsidRPr="00F7648F">
              <w:rPr>
                <w:rFonts w:cs="Arial"/>
                <w:color w:val="000000"/>
                <w:sz w:val="16"/>
                <w:szCs w:val="16"/>
                <w:lang w:val="es-ES"/>
              </w:rPr>
              <w:t>7286</w:t>
            </w:r>
          </w:p>
        </w:tc>
      </w:tr>
      <w:tr w:rsidR="003069C7" w:rsidRPr="00F7648F" w14:paraId="0E40E403" w14:textId="77777777" w:rsidTr="00DA1557">
        <w:trPr>
          <w:trHeight w:val="20"/>
          <w:jc w:val="center"/>
        </w:trPr>
        <w:tc>
          <w:tcPr>
            <w:tcW w:w="1560" w:type="dxa"/>
            <w:tcBorders>
              <w:top w:val="nil"/>
              <w:left w:val="nil"/>
              <w:bottom w:val="double" w:sz="4" w:space="0" w:color="auto"/>
              <w:right w:val="nil"/>
            </w:tcBorders>
            <w:vAlign w:val="center"/>
          </w:tcPr>
          <w:p w14:paraId="07483CCD" w14:textId="77777777" w:rsidR="003069C7" w:rsidRPr="00F7648F" w:rsidRDefault="003069C7" w:rsidP="00DA1557">
            <w:pPr>
              <w:keepNext/>
              <w:ind w:firstLine="0"/>
              <w:jc w:val="center"/>
              <w:rPr>
                <w:rFonts w:cs="Arial"/>
                <w:color w:val="000000"/>
                <w:sz w:val="16"/>
                <w:szCs w:val="16"/>
              </w:rPr>
            </w:pPr>
            <w:r>
              <w:rPr>
                <w:rFonts w:cs="Arial"/>
                <w:color w:val="000000"/>
                <w:sz w:val="16"/>
                <w:szCs w:val="16"/>
                <w:lang w:val="es-ES"/>
              </w:rPr>
              <w:t>Método 4</w:t>
            </w:r>
          </w:p>
        </w:tc>
        <w:tc>
          <w:tcPr>
            <w:tcW w:w="1842" w:type="dxa"/>
            <w:tcBorders>
              <w:top w:val="nil"/>
              <w:left w:val="nil"/>
              <w:bottom w:val="double" w:sz="4" w:space="0" w:color="auto"/>
              <w:right w:val="nil"/>
            </w:tcBorders>
            <w:vAlign w:val="center"/>
          </w:tcPr>
          <w:p w14:paraId="79513399" w14:textId="77777777" w:rsidR="003069C7" w:rsidRPr="00F7648F" w:rsidRDefault="003069C7" w:rsidP="00DA1557">
            <w:pPr>
              <w:keepNext/>
              <w:ind w:firstLine="0"/>
              <w:jc w:val="center"/>
              <w:rPr>
                <w:rFonts w:cs="Arial"/>
                <w:color w:val="000000"/>
                <w:sz w:val="16"/>
                <w:szCs w:val="16"/>
              </w:rPr>
            </w:pPr>
            <w:r w:rsidRPr="00F7648F">
              <w:rPr>
                <w:rFonts w:cs="Arial"/>
                <w:color w:val="000000"/>
                <w:sz w:val="16"/>
                <w:szCs w:val="16"/>
                <w:lang w:val="es-ES"/>
              </w:rPr>
              <w:t xml:space="preserve">11 – </w:t>
            </w:r>
            <w:r>
              <w:rPr>
                <w:rFonts w:cs="Arial"/>
                <w:color w:val="000000"/>
                <w:sz w:val="16"/>
                <w:szCs w:val="16"/>
                <w:lang w:val="es-ES"/>
              </w:rPr>
              <w:t>72</w:t>
            </w:r>
            <w:r w:rsidRPr="00F7648F">
              <w:rPr>
                <w:rFonts w:cs="Arial"/>
                <w:color w:val="000000"/>
                <w:sz w:val="16"/>
                <w:szCs w:val="16"/>
                <w:lang w:val="es-ES"/>
              </w:rPr>
              <w:t xml:space="preserve"> – </w:t>
            </w:r>
            <w:r>
              <w:rPr>
                <w:rFonts w:cs="Arial"/>
                <w:color w:val="000000"/>
                <w:sz w:val="16"/>
                <w:szCs w:val="16"/>
                <w:lang w:val="es-ES"/>
              </w:rPr>
              <w:t>45</w:t>
            </w:r>
          </w:p>
        </w:tc>
        <w:tc>
          <w:tcPr>
            <w:tcW w:w="1581" w:type="dxa"/>
            <w:tcBorders>
              <w:top w:val="nil"/>
              <w:left w:val="nil"/>
              <w:bottom w:val="double" w:sz="4" w:space="0" w:color="auto"/>
              <w:right w:val="nil"/>
            </w:tcBorders>
            <w:vAlign w:val="center"/>
          </w:tcPr>
          <w:p w14:paraId="3B357E73" w14:textId="77777777" w:rsidR="003069C7" w:rsidRPr="00F7648F" w:rsidRDefault="003069C7" w:rsidP="00DA1557">
            <w:pPr>
              <w:keepNext/>
              <w:ind w:firstLine="0"/>
              <w:jc w:val="center"/>
              <w:rPr>
                <w:rFonts w:cs="Arial"/>
                <w:color w:val="000000"/>
                <w:sz w:val="16"/>
                <w:szCs w:val="16"/>
              </w:rPr>
            </w:pPr>
            <w:r w:rsidRPr="00F7648F">
              <w:rPr>
                <w:rFonts w:cs="Arial"/>
                <w:color w:val="000000"/>
                <w:sz w:val="16"/>
                <w:szCs w:val="16"/>
                <w:lang w:val="es-ES"/>
              </w:rPr>
              <w:t>147</w:t>
            </w:r>
            <w:r>
              <w:rPr>
                <w:rFonts w:cs="Arial"/>
                <w:color w:val="000000"/>
                <w:sz w:val="16"/>
                <w:szCs w:val="16"/>
                <w:lang w:val="es-ES"/>
              </w:rPr>
              <w:t>.1234</w:t>
            </w:r>
          </w:p>
        </w:tc>
      </w:tr>
    </w:tbl>
    <w:p w14:paraId="6A77FF95" w14:textId="77777777" w:rsidR="003069C7" w:rsidRDefault="003069C7" w:rsidP="003069C7">
      <w:pPr>
        <w:pStyle w:val="SABIPiedefiguralargo"/>
      </w:pPr>
      <w:r>
        <w:t xml:space="preserve">Podría </w:t>
      </w:r>
      <w:r w:rsidRPr="00EA582D">
        <w:t>incluirse</w:t>
      </w:r>
      <w:r>
        <w:t xml:space="preserve"> también un pie de tabla, si ayudara a la comprensión de los datos comprendidos en ella, siguiendo el formato de los pies de figura de dos líneas o más</w:t>
      </w:r>
      <w:r w:rsidRPr="008204D8">
        <w:t>.</w:t>
      </w:r>
    </w:p>
    <w:p w14:paraId="1894F5AF" w14:textId="315BED06" w:rsidR="003069C7" w:rsidRPr="00BA5577" w:rsidRDefault="003069C7" w:rsidP="003069C7">
      <w:pPr>
        <w:rPr>
          <w:lang w:val="en-US"/>
        </w:rPr>
      </w:pPr>
      <w:r w:rsidRPr="00BA5577">
        <w:rPr>
          <w:lang w:val="en-US"/>
        </w:rPr>
        <w:t xml:space="preserve">In this section you can include tables with the appropriate </w:t>
      </w:r>
      <w:r>
        <w:rPr>
          <w:lang w:val="en-US"/>
        </w:rPr>
        <w:t>formatting according to its contents</w:t>
      </w:r>
      <w:r w:rsidRPr="00BA5577">
        <w:rPr>
          <w:lang w:val="en-US"/>
        </w:rPr>
        <w:t>. An example is shown in Table I. The tables are indicated in Roman numerals.</w:t>
      </w:r>
    </w:p>
    <w:p w14:paraId="54C26604" w14:textId="77777777" w:rsidR="003069C7" w:rsidRDefault="003069C7" w:rsidP="00963A09">
      <w:pPr>
        <w:rPr>
          <w:lang w:val="en-US"/>
        </w:rPr>
      </w:pPr>
    </w:p>
    <w:p w14:paraId="47191DF1" w14:textId="48DB30D8" w:rsidR="00BA5577" w:rsidRPr="003069C7" w:rsidRDefault="003069C7" w:rsidP="00963A09">
      <w:r w:rsidRPr="003069C7">
        <w:t xml:space="preserve">Mostrar una </w:t>
      </w:r>
      <w:r w:rsidR="0021398F" w:rsidRPr="003069C7">
        <w:t>progresión</w:t>
      </w:r>
      <w:r w:rsidRPr="003069C7">
        <w:t xml:space="preserve"> de indicadores como </w:t>
      </w:r>
      <w:r>
        <w:t>cambios conductuales logrados, procedimientos y registros adaptados a nuevas formas de trabajo, nuevas formas de relación con personal clínico, empresarial, como así también con la comunidad</w:t>
      </w:r>
      <w:r w:rsidR="00725C13">
        <w:t>;</w:t>
      </w:r>
      <w:r>
        <w:t xml:space="preserve"> son detalles importantes al momento de</w:t>
      </w:r>
      <w:r w:rsidR="0021398F">
        <w:t xml:space="preserve"> mostrar logros.</w:t>
      </w:r>
    </w:p>
    <w:p w14:paraId="0E93743E" w14:textId="49DF2CF0" w:rsidR="003069C7" w:rsidRPr="003069C7" w:rsidRDefault="003069C7" w:rsidP="00963A09"/>
    <w:p w14:paraId="11CBD8CB" w14:textId="0ED73B3D" w:rsidR="003069C7" w:rsidRPr="0021398F" w:rsidRDefault="0021398F" w:rsidP="00963A09">
      <w:pPr>
        <w:rPr>
          <w:lang w:val="en-US"/>
        </w:rPr>
      </w:pPr>
      <w:r w:rsidRPr="0021398F">
        <w:rPr>
          <w:lang w:val="en-US"/>
        </w:rPr>
        <w:t xml:space="preserve">A progression of key indicators as well as </w:t>
      </w:r>
      <w:r>
        <w:rPr>
          <w:lang w:val="en-US"/>
        </w:rPr>
        <w:t xml:space="preserve">behavioral changes achieved, procedures and registration forms </w:t>
      </w:r>
      <w:r w:rsidR="00725C13">
        <w:rPr>
          <w:lang w:val="en-US"/>
        </w:rPr>
        <w:t>adapted</w:t>
      </w:r>
      <w:r>
        <w:rPr>
          <w:lang w:val="en-US"/>
        </w:rPr>
        <w:t xml:space="preserve"> to the new job dynamics, new aspects achieved between clinical, technical personnel, external consultants, companies, and </w:t>
      </w:r>
      <w:r w:rsidR="00725C13">
        <w:rPr>
          <w:lang w:val="en-US"/>
        </w:rPr>
        <w:t>c</w:t>
      </w:r>
      <w:r>
        <w:rPr>
          <w:lang w:val="en-US"/>
        </w:rPr>
        <w:t>ommunity in general too are important details to show the results.</w:t>
      </w:r>
    </w:p>
    <w:p w14:paraId="7A72F17A" w14:textId="356BF384" w:rsidR="00BF76F5" w:rsidRPr="005C20C1" w:rsidRDefault="00BF76F5" w:rsidP="00E329E9">
      <w:pPr>
        <w:pStyle w:val="Ttulo1"/>
      </w:pPr>
      <w:r>
        <w:t>Conclusiones</w:t>
      </w:r>
    </w:p>
    <w:p w14:paraId="28CE966A" w14:textId="3E8E34D2" w:rsidR="004B6F26" w:rsidRDefault="00C15CA3" w:rsidP="004B6F26">
      <w:r>
        <w:t>Se presentó un desarrollo que permite..</w:t>
      </w:r>
      <w:r w:rsidR="004B6F26">
        <w:t xml:space="preserve">. </w:t>
      </w:r>
    </w:p>
    <w:p w14:paraId="5E192B74" w14:textId="288C2BE5" w:rsidR="004B6F26" w:rsidRDefault="00C15CA3" w:rsidP="004B6F26">
      <w:r>
        <w:t>Incluir los principales puntos del trabajo desarrollado y destacar la contribución realizada</w:t>
      </w:r>
      <w:r w:rsidR="004B6F26">
        <w:t>.</w:t>
      </w:r>
    </w:p>
    <w:p w14:paraId="247CC084" w14:textId="67938118" w:rsidR="00C15CA3" w:rsidRDefault="00C15CA3" w:rsidP="004B6F26">
      <w:r>
        <w:t>Podrían incluirse uno o dos párrafos de trabajos futuros a desarrollar para continuar lo presentado.</w:t>
      </w:r>
    </w:p>
    <w:p w14:paraId="3BE0216F" w14:textId="77777777" w:rsidR="00BA5577" w:rsidRPr="00BA5577" w:rsidRDefault="00BA5577" w:rsidP="00BA5577">
      <w:pPr>
        <w:rPr>
          <w:lang w:val="en-US"/>
        </w:rPr>
      </w:pPr>
      <w:r w:rsidRPr="00BA5577">
        <w:rPr>
          <w:lang w:val="en-US"/>
        </w:rPr>
        <w:t>A development that allows ...</w:t>
      </w:r>
    </w:p>
    <w:p w14:paraId="206F629D" w14:textId="77777777" w:rsidR="00BA5577" w:rsidRPr="00BA5577" w:rsidRDefault="00BA5577" w:rsidP="00BA5577">
      <w:pPr>
        <w:rPr>
          <w:lang w:val="en-US"/>
        </w:rPr>
      </w:pPr>
      <w:r w:rsidRPr="00BA5577">
        <w:rPr>
          <w:lang w:val="en-US"/>
        </w:rPr>
        <w:t>Include the main points of the work developed and highlight the contribution made.</w:t>
      </w:r>
    </w:p>
    <w:p w14:paraId="20CC5661" w14:textId="3FADC62D" w:rsidR="00BA5577" w:rsidRPr="00BA5577" w:rsidRDefault="00BA5577" w:rsidP="00BA5577">
      <w:pPr>
        <w:rPr>
          <w:lang w:val="en-US"/>
        </w:rPr>
      </w:pPr>
      <w:r w:rsidRPr="00BA5577">
        <w:rPr>
          <w:lang w:val="en-US"/>
        </w:rPr>
        <w:t xml:space="preserve">One or two paragraphs of future work </w:t>
      </w:r>
      <w:r>
        <w:rPr>
          <w:lang w:val="en-US"/>
        </w:rPr>
        <w:t>may</w:t>
      </w:r>
      <w:r w:rsidRPr="00BA5577">
        <w:rPr>
          <w:lang w:val="en-US"/>
        </w:rPr>
        <w:t xml:space="preserve"> be included </w:t>
      </w:r>
      <w:r>
        <w:rPr>
          <w:lang w:val="en-US"/>
        </w:rPr>
        <w:t xml:space="preserve">in order </w:t>
      </w:r>
      <w:r w:rsidRPr="00BA5577">
        <w:rPr>
          <w:lang w:val="en-US"/>
        </w:rPr>
        <w:t xml:space="preserve">to continue the </w:t>
      </w:r>
      <w:r>
        <w:rPr>
          <w:lang w:val="en-US"/>
        </w:rPr>
        <w:t>research or development</w:t>
      </w:r>
      <w:r w:rsidRPr="00BA5577">
        <w:rPr>
          <w:lang w:val="en-US"/>
        </w:rPr>
        <w:t>.</w:t>
      </w:r>
    </w:p>
    <w:p w14:paraId="12414A61" w14:textId="77777777" w:rsidR="00BA72BF" w:rsidRDefault="00BA72BF" w:rsidP="00E329E9">
      <w:pPr>
        <w:pStyle w:val="Ttulo1"/>
        <w:numPr>
          <w:ilvl w:val="0"/>
          <w:numId w:val="0"/>
        </w:numPr>
      </w:pPr>
      <w:r>
        <w:t>Agradecimientos</w:t>
      </w:r>
    </w:p>
    <w:p w14:paraId="6DCF1F50" w14:textId="22BC6023" w:rsidR="00BA72BF" w:rsidRDefault="00C15CA3" w:rsidP="0018147D">
      <w:r>
        <w:t>Puede incluir en esta sección agradecimiento a las instituciones que financiaron el trabajo o proyecto o a personas que quiere desatacarse su colaboración</w:t>
      </w:r>
      <w:r w:rsidR="004B6F26">
        <w:t>.</w:t>
      </w:r>
    </w:p>
    <w:p w14:paraId="2FC0F213" w14:textId="6B4AFE9B" w:rsidR="00BA5577" w:rsidRPr="00BA5577" w:rsidRDefault="00BA5577" w:rsidP="0018147D">
      <w:pPr>
        <w:rPr>
          <w:lang w:val="en-US"/>
        </w:rPr>
      </w:pPr>
      <w:r w:rsidRPr="00BA5577">
        <w:rPr>
          <w:lang w:val="en-US"/>
        </w:rPr>
        <w:t>You can include in this section thanks to the institutions that financed the work or project or to people who want to untie their collaboration.</w:t>
      </w:r>
    </w:p>
    <w:p w14:paraId="3DF1231E" w14:textId="77777777" w:rsidR="00BA72BF" w:rsidRPr="0024679B" w:rsidRDefault="00BA72BF" w:rsidP="00E329E9">
      <w:pPr>
        <w:pStyle w:val="ReferenceHead"/>
      </w:pPr>
      <w:r w:rsidRPr="0024679B">
        <w:t>Referencias</w:t>
      </w:r>
    </w:p>
    <w:p w14:paraId="66DD14D5" w14:textId="40FFE962" w:rsidR="0024679B" w:rsidRPr="00CB10C8" w:rsidRDefault="0024679B" w:rsidP="00CB10C8">
      <w:pPr>
        <w:pStyle w:val="Reference"/>
        <w:rPr>
          <w:lang w:val="en-US"/>
        </w:rPr>
      </w:pPr>
      <w:r w:rsidRPr="0024679B">
        <w:rPr>
          <w:lang w:val="en-US"/>
        </w:rPr>
        <w:t>B. Lange, C.-Y. Chang, E. Suma, B. Newman, A. Rizzo, and M. Bolas. Development and evaluation of low cost game-based balance rehabilitation tool using the Micr</w:t>
      </w:r>
      <w:r w:rsidR="0068647F">
        <w:rPr>
          <w:lang w:val="en-US"/>
        </w:rPr>
        <w:t xml:space="preserve">osoft </w:t>
      </w:r>
      <w:proofErr w:type="spellStart"/>
      <w:r w:rsidR="0068647F">
        <w:rPr>
          <w:lang w:val="en-US"/>
        </w:rPr>
        <w:t>kinect</w:t>
      </w:r>
      <w:proofErr w:type="spellEnd"/>
      <w:r w:rsidR="0068647F">
        <w:rPr>
          <w:lang w:val="en-US"/>
        </w:rPr>
        <w:t xml:space="preserve"> sensor. </w:t>
      </w:r>
      <w:r w:rsidR="007E5CA2">
        <w:rPr>
          <w:lang w:val="en-US"/>
        </w:rPr>
        <w:t>P</w:t>
      </w:r>
      <w:r w:rsidR="0068647F">
        <w:rPr>
          <w:lang w:val="en-US"/>
        </w:rPr>
        <w:t>ages 1831-</w:t>
      </w:r>
      <w:r w:rsidRPr="0024679B">
        <w:rPr>
          <w:lang w:val="en-US"/>
        </w:rPr>
        <w:t xml:space="preserve">1834, 2011. </w:t>
      </w:r>
      <w:r w:rsidRPr="0068647F">
        <w:rPr>
          <w:lang w:val="en-US"/>
        </w:rPr>
        <w:t>ISSN 1557-17</w:t>
      </w:r>
    </w:p>
    <w:p w14:paraId="4A750E8A" w14:textId="77777777" w:rsidR="00CB10C8" w:rsidRDefault="0024679B" w:rsidP="00CB10C8">
      <w:pPr>
        <w:pStyle w:val="Reference"/>
        <w:rPr>
          <w:lang w:val="en-US"/>
        </w:rPr>
      </w:pPr>
      <w:r w:rsidRPr="0024679B">
        <w:rPr>
          <w:lang w:val="en-US"/>
        </w:rPr>
        <w:t xml:space="preserve">M. </w:t>
      </w:r>
      <w:proofErr w:type="spellStart"/>
      <w:r w:rsidRPr="0024679B">
        <w:rPr>
          <w:lang w:val="en-US"/>
        </w:rPr>
        <w:t>Abdur</w:t>
      </w:r>
      <w:proofErr w:type="spellEnd"/>
      <w:r w:rsidRPr="0024679B">
        <w:rPr>
          <w:lang w:val="en-US"/>
        </w:rPr>
        <w:t xml:space="preserve"> Rahman, A. M. Qamar, M. A. Ahmed, M. </w:t>
      </w:r>
      <w:proofErr w:type="spellStart"/>
      <w:r w:rsidRPr="0024679B">
        <w:rPr>
          <w:lang w:val="en-US"/>
        </w:rPr>
        <w:t>Ataur</w:t>
      </w:r>
      <w:proofErr w:type="spellEnd"/>
      <w:r w:rsidRPr="0024679B">
        <w:rPr>
          <w:lang w:val="en-US"/>
        </w:rPr>
        <w:t xml:space="preserve"> Rahman, and S. </w:t>
      </w:r>
      <w:proofErr w:type="spellStart"/>
      <w:r w:rsidRPr="0024679B">
        <w:rPr>
          <w:lang w:val="en-US"/>
        </w:rPr>
        <w:t>Basalamah</w:t>
      </w:r>
      <w:proofErr w:type="spellEnd"/>
      <w:r w:rsidRPr="0024679B">
        <w:rPr>
          <w:lang w:val="en-US"/>
        </w:rPr>
        <w:t>. Multimedia interactive therapy environment for children having physical disabilities. In Proceedings of the 3rd ACM conference on International conference on multimedia retrieval, ICMR '13, pages 313</w:t>
      </w:r>
      <w:r w:rsidR="0068647F">
        <w:rPr>
          <w:lang w:val="en-US"/>
        </w:rPr>
        <w:t>-</w:t>
      </w:r>
      <w:r w:rsidRPr="0024679B">
        <w:rPr>
          <w:lang w:val="en-US"/>
        </w:rPr>
        <w:t xml:space="preserve">314. ACM, New York, NY, USA, 2013. ISBN 978-1-4503-2033-7. </w:t>
      </w:r>
    </w:p>
    <w:p w14:paraId="07BB91D6" w14:textId="77777777" w:rsidR="0024679B" w:rsidRPr="00CB10C8" w:rsidRDefault="0024679B" w:rsidP="00CB10C8">
      <w:pPr>
        <w:pStyle w:val="Reference"/>
        <w:numPr>
          <w:ilvl w:val="0"/>
          <w:numId w:val="0"/>
        </w:numPr>
        <w:ind w:left="397"/>
        <w:rPr>
          <w:lang w:val="en-US"/>
        </w:rPr>
      </w:pPr>
      <w:r w:rsidRPr="0024679B">
        <w:rPr>
          <w:lang w:val="en-US"/>
        </w:rPr>
        <w:t>URL http://doi.acm.org/10.1145/2461466.2461522</w:t>
      </w:r>
    </w:p>
    <w:p w14:paraId="5CFC6817" w14:textId="68D45B5A" w:rsidR="0024679B" w:rsidRPr="007E5CA2" w:rsidRDefault="0024679B" w:rsidP="007E5CA2">
      <w:pPr>
        <w:pStyle w:val="Reference"/>
        <w:rPr>
          <w:lang w:val="en-US"/>
        </w:rPr>
      </w:pPr>
      <w:r w:rsidRPr="0024679B">
        <w:rPr>
          <w:lang w:val="en-US"/>
        </w:rPr>
        <w:t xml:space="preserve">Ting-Yang L, Chung-Hung H, </w:t>
      </w:r>
      <w:proofErr w:type="spellStart"/>
      <w:r w:rsidRPr="0024679B">
        <w:rPr>
          <w:lang w:val="en-US"/>
        </w:rPr>
        <w:t>Jiann</w:t>
      </w:r>
      <w:proofErr w:type="spellEnd"/>
      <w:r w:rsidRPr="0024679B">
        <w:rPr>
          <w:lang w:val="en-US"/>
        </w:rPr>
        <w:t xml:space="preserve">-Der L. </w:t>
      </w:r>
      <w:proofErr w:type="gramStart"/>
      <w:r w:rsidRPr="0024679B">
        <w:rPr>
          <w:lang w:val="en-US"/>
        </w:rPr>
        <w:t>A</w:t>
      </w:r>
      <w:proofErr w:type="gramEnd"/>
      <w:r w:rsidRPr="0024679B">
        <w:rPr>
          <w:lang w:val="en-US"/>
        </w:rPr>
        <w:t xml:space="preserve"> Kinect-based system for physical rehabilitation: Utilizing Tai Chi exercises to improve </w:t>
      </w:r>
      <w:r w:rsidRPr="0024679B">
        <w:rPr>
          <w:lang w:val="en-US"/>
        </w:rPr>
        <w:lastRenderedPageBreak/>
        <w:t>movement disorders in patients with balance ability. In: 2013 7th Asia Modelling Symposium (AMS).</w:t>
      </w:r>
      <w:r w:rsidR="007E5CA2">
        <w:rPr>
          <w:lang w:val="en-US"/>
        </w:rPr>
        <w:t xml:space="preserve"> New York: IEEE; 2013: 149–153.</w:t>
      </w:r>
    </w:p>
    <w:p w14:paraId="5A32189D" w14:textId="77777777" w:rsidR="00CB10C8" w:rsidRDefault="0024679B" w:rsidP="0024679B">
      <w:pPr>
        <w:pStyle w:val="Reference"/>
        <w:rPr>
          <w:lang w:val="en-US"/>
        </w:rPr>
      </w:pPr>
      <w:r w:rsidRPr="0024679B">
        <w:rPr>
          <w:lang w:val="en-US"/>
        </w:rPr>
        <w:t xml:space="preserve">M. </w:t>
      </w:r>
      <w:proofErr w:type="spellStart"/>
      <w:r w:rsidRPr="0024679B">
        <w:rPr>
          <w:lang w:val="en-US"/>
        </w:rPr>
        <w:t>Abdur</w:t>
      </w:r>
      <w:proofErr w:type="spellEnd"/>
      <w:r w:rsidRPr="0024679B">
        <w:rPr>
          <w:lang w:val="en-US"/>
        </w:rPr>
        <w:t xml:space="preserve"> Rahman, A. M. Qamar, M. A. Ahmed, M. </w:t>
      </w:r>
      <w:proofErr w:type="spellStart"/>
      <w:r w:rsidRPr="0024679B">
        <w:rPr>
          <w:lang w:val="en-US"/>
        </w:rPr>
        <w:t>Ataur</w:t>
      </w:r>
      <w:proofErr w:type="spellEnd"/>
      <w:r w:rsidRPr="0024679B">
        <w:rPr>
          <w:lang w:val="en-US"/>
        </w:rPr>
        <w:t xml:space="preserve"> Rahman, and S. </w:t>
      </w:r>
      <w:proofErr w:type="spellStart"/>
      <w:r w:rsidRPr="0024679B">
        <w:rPr>
          <w:lang w:val="en-US"/>
        </w:rPr>
        <w:t>Basalamah</w:t>
      </w:r>
      <w:proofErr w:type="spellEnd"/>
      <w:r w:rsidRPr="0024679B">
        <w:rPr>
          <w:lang w:val="en-US"/>
        </w:rPr>
        <w:t>. Multimedia interactive therapy environment for children having physical disabilities. In Proceedings of the 3rd ACM conference on International conference on multimedia retrieval, ICMR '13, pages 313</w:t>
      </w:r>
      <w:r w:rsidR="0068647F">
        <w:rPr>
          <w:lang w:val="en-US"/>
        </w:rPr>
        <w:t>-</w:t>
      </w:r>
      <w:r w:rsidRPr="0024679B">
        <w:rPr>
          <w:lang w:val="en-US"/>
        </w:rPr>
        <w:t>314. ACM, New York, NY, USA, 2013. ISBN 978-1-4503-2033-7.</w:t>
      </w:r>
    </w:p>
    <w:p w14:paraId="4EE72C35" w14:textId="77777777" w:rsidR="0024679B" w:rsidRPr="0024679B" w:rsidRDefault="0024679B" w:rsidP="00CB10C8">
      <w:pPr>
        <w:pStyle w:val="Reference"/>
        <w:numPr>
          <w:ilvl w:val="0"/>
          <w:numId w:val="0"/>
        </w:numPr>
        <w:ind w:left="195" w:firstLine="202"/>
        <w:rPr>
          <w:lang w:val="en-US"/>
        </w:rPr>
      </w:pPr>
      <w:r w:rsidRPr="0024679B">
        <w:rPr>
          <w:lang w:val="en-US"/>
        </w:rPr>
        <w:t>URL http://doi.acm.org/10.1145/2461466.2461522.</w:t>
      </w:r>
    </w:p>
    <w:p w14:paraId="34BC6BF8" w14:textId="4FB62A26" w:rsidR="007E5CA2" w:rsidRDefault="0024679B" w:rsidP="002E48D4">
      <w:pPr>
        <w:pStyle w:val="Reference"/>
      </w:pPr>
      <w:r w:rsidRPr="0024679B">
        <w:rPr>
          <w:lang w:val="en-US"/>
        </w:rPr>
        <w:t xml:space="preserve">A. </w:t>
      </w:r>
      <w:proofErr w:type="spellStart"/>
      <w:r w:rsidRPr="0024679B">
        <w:rPr>
          <w:lang w:val="en-US"/>
        </w:rPr>
        <w:t>Bigdelou</w:t>
      </w:r>
      <w:proofErr w:type="spellEnd"/>
      <w:r w:rsidRPr="0024679B">
        <w:rPr>
          <w:lang w:val="en-US"/>
        </w:rPr>
        <w:t xml:space="preserve">, T. Benz, L. Schwarz, and N. </w:t>
      </w:r>
      <w:proofErr w:type="spellStart"/>
      <w:r w:rsidRPr="0024679B">
        <w:rPr>
          <w:lang w:val="en-US"/>
        </w:rPr>
        <w:t>Navab</w:t>
      </w:r>
      <w:proofErr w:type="spellEnd"/>
      <w:r w:rsidRPr="0024679B">
        <w:rPr>
          <w:lang w:val="en-US"/>
        </w:rPr>
        <w:t xml:space="preserve">. Simultaneous categorical and </w:t>
      </w:r>
      <w:proofErr w:type="spellStart"/>
      <w:r w:rsidRPr="0024679B">
        <w:rPr>
          <w:lang w:val="en-US"/>
        </w:rPr>
        <w:t>spatio</w:t>
      </w:r>
      <w:proofErr w:type="spellEnd"/>
      <w:r w:rsidRPr="0024679B">
        <w:rPr>
          <w:lang w:val="en-US"/>
        </w:rPr>
        <w:t xml:space="preserve">-temporal 3d gestures using </w:t>
      </w:r>
      <w:proofErr w:type="spellStart"/>
      <w:r w:rsidRPr="0024679B">
        <w:rPr>
          <w:lang w:val="en-US"/>
        </w:rPr>
        <w:t>kinect</w:t>
      </w:r>
      <w:proofErr w:type="spellEnd"/>
      <w:r w:rsidRPr="0024679B">
        <w:rPr>
          <w:lang w:val="en-US"/>
        </w:rPr>
        <w:t xml:space="preserve">. </w:t>
      </w:r>
      <w:r>
        <w:t xml:space="preserve">In 3D User Interfaces (3DUI), 2012 IEEE </w:t>
      </w:r>
      <w:proofErr w:type="spellStart"/>
      <w:r>
        <w:t>Symposium</w:t>
      </w:r>
      <w:proofErr w:type="spellEnd"/>
      <w:r>
        <w:t xml:space="preserve"> </w:t>
      </w:r>
      <w:proofErr w:type="spellStart"/>
      <w:r>
        <w:t>on</w:t>
      </w:r>
      <w:proofErr w:type="spellEnd"/>
      <w:r>
        <w:t xml:space="preserve">, </w:t>
      </w:r>
      <w:proofErr w:type="spellStart"/>
      <w:r>
        <w:t>pages</w:t>
      </w:r>
      <w:proofErr w:type="spellEnd"/>
      <w:r>
        <w:t xml:space="preserve"> 53</w:t>
      </w:r>
      <w:r w:rsidR="0068647F">
        <w:t>-</w:t>
      </w:r>
      <w:r>
        <w:t>60, 2012.</w:t>
      </w:r>
    </w:p>
    <w:p w14:paraId="1A7BCAF3" w14:textId="173EB051" w:rsidR="00247A8F" w:rsidRDefault="00247A8F" w:rsidP="00247A8F">
      <w:pPr>
        <w:pStyle w:val="Reference"/>
        <w:numPr>
          <w:ilvl w:val="0"/>
          <w:numId w:val="0"/>
        </w:numPr>
      </w:pPr>
    </w:p>
    <w:p w14:paraId="5AFEE0D3" w14:textId="77777777" w:rsidR="00247A8F" w:rsidRDefault="00247A8F" w:rsidP="00247A8F">
      <w:pPr>
        <w:pStyle w:val="Reference"/>
        <w:numPr>
          <w:ilvl w:val="0"/>
          <w:numId w:val="0"/>
        </w:numPr>
      </w:pPr>
    </w:p>
    <w:tbl>
      <w:tblPr>
        <w:tblStyle w:val="Tablaconcuadrcula"/>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3509"/>
      </w:tblGrid>
      <w:tr w:rsidR="00247A8F" w:rsidRPr="00247A8F" w14:paraId="12BB8F2C" w14:textId="77777777" w:rsidTr="00247A8F">
        <w:tc>
          <w:tcPr>
            <w:tcW w:w="1526" w:type="dxa"/>
          </w:tcPr>
          <w:p w14:paraId="2D4D5560" w14:textId="72B30E50" w:rsidR="00247A8F" w:rsidRDefault="00FF3705" w:rsidP="00E11865">
            <w:pPr>
              <w:pStyle w:val="SABIFotoAutor"/>
              <w:rPr>
                <w:lang w:val="en-US"/>
              </w:rPr>
            </w:pPr>
            <w:r>
              <w:drawing>
                <wp:inline distT="0" distB="0" distL="0" distR="0" wp14:anchorId="3C929705" wp14:editId="56E4CE89">
                  <wp:extent cx="900000" cy="900000"/>
                  <wp:effectExtent l="0" t="0" r="0" b="0"/>
                  <wp:docPr id="12" name="Imagen 12" descr="Image result for silueta foto ca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result for silueta foto carne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3509" w:type="dxa"/>
          </w:tcPr>
          <w:p w14:paraId="0AD11912" w14:textId="11A97B2B" w:rsidR="00247A8F" w:rsidRPr="00257815" w:rsidRDefault="00247A8F" w:rsidP="00B45295">
            <w:pPr>
              <w:pStyle w:val="FigureCaption"/>
              <w:spacing w:after="120"/>
              <w:ind w:firstLine="0"/>
            </w:pPr>
            <w:r>
              <w:rPr>
                <w:b/>
                <w:bCs/>
              </w:rPr>
              <w:t>Autor 1</w:t>
            </w:r>
            <w:r w:rsidRPr="00556E9B">
              <w:t xml:space="preserve"> es </w:t>
            </w:r>
            <w:r w:rsidR="006702E9">
              <w:t>especialista en ……dentro de una empresa dedicada a</w:t>
            </w:r>
            <w:proofErr w:type="gramStart"/>
            <w:r w:rsidR="006702E9">
              <w:t xml:space="preserve"> ….</w:t>
            </w:r>
            <w:proofErr w:type="gramEnd"/>
            <w:r w:rsidR="006702E9">
              <w:t>.Posee una experiencia en terreno de …..</w:t>
            </w:r>
            <w:r w:rsidR="00FF3705">
              <w:t xml:space="preserve">Esta sección es opcional y las fotos deben ser de 2.5 cm de </w:t>
            </w:r>
            <w:r w:rsidR="009542ED">
              <w:t>ancho</w:t>
            </w:r>
            <w:r w:rsidR="00FF3705">
              <w:t>.</w:t>
            </w:r>
          </w:p>
        </w:tc>
      </w:tr>
      <w:tr w:rsidR="00247A8F" w:rsidRPr="00257815" w14:paraId="1364A73A" w14:textId="77777777" w:rsidTr="00247A8F">
        <w:tc>
          <w:tcPr>
            <w:tcW w:w="1526" w:type="dxa"/>
          </w:tcPr>
          <w:p w14:paraId="40705756" w14:textId="327B2EBA" w:rsidR="00247A8F" w:rsidRDefault="00FF3705" w:rsidP="00E11865">
            <w:pPr>
              <w:pStyle w:val="SABIFotoAutor"/>
            </w:pPr>
            <w:r>
              <w:drawing>
                <wp:inline distT="0" distB="0" distL="0" distR="0" wp14:anchorId="3ABC51AA" wp14:editId="6595B428">
                  <wp:extent cx="900000" cy="900000"/>
                  <wp:effectExtent l="0" t="0" r="0" b="0"/>
                  <wp:docPr id="13" name="Imagen 13" descr="Image result for silueta foto ca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result for silueta foto carne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3509" w:type="dxa"/>
          </w:tcPr>
          <w:p w14:paraId="376E0939" w14:textId="75BA6367" w:rsidR="00247A8F" w:rsidRPr="00556E9B" w:rsidRDefault="00247A8F" w:rsidP="00B45295">
            <w:pPr>
              <w:pStyle w:val="FigureCaption"/>
              <w:spacing w:after="120"/>
              <w:ind w:firstLine="0"/>
              <w:rPr>
                <w:b/>
                <w:bCs/>
              </w:rPr>
            </w:pPr>
            <w:r>
              <w:rPr>
                <w:b/>
                <w:bCs/>
              </w:rPr>
              <w:t xml:space="preserve">Autor </w:t>
            </w:r>
            <w:r w:rsidR="00BD7B4A">
              <w:rPr>
                <w:b/>
                <w:bCs/>
              </w:rPr>
              <w:t>2</w:t>
            </w:r>
            <w:r>
              <w:rPr>
                <w:b/>
                <w:bCs/>
              </w:rPr>
              <w:t xml:space="preserve"> </w:t>
            </w:r>
            <w:r w:rsidRPr="00556E9B">
              <w:t xml:space="preserve">es </w:t>
            </w:r>
            <w:r w:rsidRPr="00247A8F">
              <w:t>Ingenier</w:t>
            </w:r>
            <w:r w:rsidR="006702E9">
              <w:t>o</w:t>
            </w:r>
            <w:r w:rsidRPr="00247A8F">
              <w:t xml:space="preserve"> </w:t>
            </w:r>
            <w:r w:rsidR="006702E9">
              <w:t xml:space="preserve">Electrónico con especialización en Ingeniería Biomédica realizada en la </w:t>
            </w:r>
            <w:r w:rsidRPr="00247A8F">
              <w:t xml:space="preserve">Universidad Nacional </w:t>
            </w:r>
            <w:r w:rsidR="006702E9">
              <w:t>de</w:t>
            </w:r>
            <w:proofErr w:type="gramStart"/>
            <w:r w:rsidR="006702E9">
              <w:t xml:space="preserve"> ….</w:t>
            </w:r>
            <w:proofErr w:type="gramEnd"/>
            <w:r w:rsidRPr="00247A8F">
              <w:t>(201</w:t>
            </w:r>
            <w:r w:rsidR="00BD7B4A">
              <w:t>0</w:t>
            </w:r>
            <w:r w:rsidRPr="00247A8F">
              <w:t>). E</w:t>
            </w:r>
            <w:r w:rsidR="006702E9">
              <w:t>jerce como responsable de</w:t>
            </w:r>
            <w:proofErr w:type="gramStart"/>
            <w:r w:rsidR="006702E9">
              <w:t xml:space="preserve"> ….</w:t>
            </w:r>
            <w:proofErr w:type="gramEnd"/>
            <w:r w:rsidR="006702E9">
              <w:t>.</w:t>
            </w:r>
          </w:p>
        </w:tc>
      </w:tr>
      <w:tr w:rsidR="00247A8F" w:rsidRPr="00257815" w14:paraId="43C0350D" w14:textId="77777777" w:rsidTr="00247A8F">
        <w:tc>
          <w:tcPr>
            <w:tcW w:w="1526" w:type="dxa"/>
          </w:tcPr>
          <w:p w14:paraId="1770158B" w14:textId="11D4C608" w:rsidR="00247A8F" w:rsidRDefault="00FF3705" w:rsidP="00E11865">
            <w:pPr>
              <w:pStyle w:val="SABIFotoAutor"/>
            </w:pPr>
            <w:r>
              <w:drawing>
                <wp:inline distT="0" distB="0" distL="0" distR="0" wp14:anchorId="2ABDC8B2" wp14:editId="4DC91973">
                  <wp:extent cx="900000" cy="900000"/>
                  <wp:effectExtent l="0" t="0" r="0" b="0"/>
                  <wp:docPr id="14" name="Imagen 14" descr="Image result for silueta foto ca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Image result for silueta foto carnet"/>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3509" w:type="dxa"/>
          </w:tcPr>
          <w:p w14:paraId="41F7352F" w14:textId="01598330" w:rsidR="00247A8F" w:rsidRPr="00257815" w:rsidRDefault="00986818" w:rsidP="00B45295">
            <w:pPr>
              <w:pStyle w:val="FigureCaption"/>
              <w:spacing w:after="120"/>
              <w:ind w:firstLine="0"/>
            </w:pPr>
            <w:r>
              <w:rPr>
                <w:b/>
                <w:bCs/>
              </w:rPr>
              <w:t>Autor 3</w:t>
            </w:r>
            <w:r w:rsidRPr="00556E9B">
              <w:rPr>
                <w:b/>
                <w:bCs/>
              </w:rPr>
              <w:t xml:space="preserve"> </w:t>
            </w:r>
            <w:r w:rsidRPr="00556E9B">
              <w:t xml:space="preserve">es </w:t>
            </w:r>
            <w:r w:rsidR="006702E9">
              <w:t xml:space="preserve">Consultor especializado </w:t>
            </w:r>
            <w:proofErr w:type="gramStart"/>
            <w:r w:rsidR="006702E9">
              <w:t>en….</w:t>
            </w:r>
            <w:proofErr w:type="gramEnd"/>
            <w:r w:rsidR="006702E9">
              <w:t>.</w:t>
            </w:r>
            <w:proofErr w:type="spellStart"/>
            <w:r w:rsidR="006702E9">
              <w:t>Poseee</w:t>
            </w:r>
            <w:proofErr w:type="spellEnd"/>
            <w:r w:rsidR="006702E9">
              <w:t xml:space="preserve"> …..años de experiencia en el campo sanitario…..</w:t>
            </w:r>
            <w:r w:rsidRPr="00556E9B">
              <w:t>.</w:t>
            </w:r>
          </w:p>
        </w:tc>
      </w:tr>
    </w:tbl>
    <w:p w14:paraId="7F93A3FF" w14:textId="77777777" w:rsidR="00247A8F" w:rsidRPr="00247A8F" w:rsidRDefault="00247A8F" w:rsidP="00247A8F">
      <w:pPr>
        <w:pStyle w:val="Reference"/>
        <w:numPr>
          <w:ilvl w:val="0"/>
          <w:numId w:val="0"/>
        </w:numPr>
        <w:rPr>
          <w:lang w:val="es-AR"/>
        </w:rPr>
      </w:pPr>
    </w:p>
    <w:p w14:paraId="2B2A8F2F" w14:textId="77777777" w:rsidR="00247A8F" w:rsidRPr="002E48D4" w:rsidRDefault="00247A8F" w:rsidP="00247A8F">
      <w:pPr>
        <w:pStyle w:val="Reference"/>
        <w:numPr>
          <w:ilvl w:val="0"/>
          <w:numId w:val="0"/>
        </w:numPr>
        <w:ind w:left="397" w:hanging="397"/>
        <w:sectPr w:rsidR="00247A8F" w:rsidRPr="002E48D4" w:rsidSect="004F619B">
          <w:type w:val="continuous"/>
          <w:pgSz w:w="11907" w:h="16840" w:code="9"/>
          <w:pgMar w:top="1134" w:right="851" w:bottom="851" w:left="1134" w:header="567" w:footer="0" w:gutter="0"/>
          <w:cols w:num="2" w:space="284"/>
        </w:sectPr>
      </w:pPr>
    </w:p>
    <w:p w14:paraId="39AB1285" w14:textId="2DB2859C" w:rsidR="00BA72BF" w:rsidRPr="00247A8F" w:rsidRDefault="00BA72BF" w:rsidP="007E5CA2">
      <w:pPr>
        <w:pStyle w:val="Reference"/>
        <w:numPr>
          <w:ilvl w:val="0"/>
          <w:numId w:val="0"/>
        </w:numPr>
        <w:rPr>
          <w:lang w:val="es-AR"/>
        </w:rPr>
      </w:pPr>
    </w:p>
    <w:sectPr w:rsidR="00BA72BF" w:rsidRPr="00247A8F" w:rsidSect="004F619B">
      <w:type w:val="continuous"/>
      <w:pgSz w:w="11907" w:h="16840" w:code="9"/>
      <w:pgMar w:top="1134" w:right="851" w:bottom="851" w:left="1134" w:header="567" w:footer="0" w:gutter="0"/>
      <w:cols w:num="2" w:space="284"/>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56ACF" w16cex:dateUtc="2022-03-23T12:45: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1A08B" w14:textId="77777777" w:rsidR="00FE06B0" w:rsidRDefault="00FE06B0">
      <w:r>
        <w:separator/>
      </w:r>
    </w:p>
  </w:endnote>
  <w:endnote w:type="continuationSeparator" w:id="0">
    <w:p w14:paraId="685A252E" w14:textId="77777777" w:rsidR="00FE06B0" w:rsidRDefault="00FE06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62F7E" w14:textId="77777777" w:rsidR="00FE06B0" w:rsidRDefault="00FE06B0"/>
  </w:footnote>
  <w:footnote w:type="continuationSeparator" w:id="0">
    <w:p w14:paraId="4244E209" w14:textId="77777777" w:rsidR="00FE06B0" w:rsidRDefault="00FE06B0">
      <w:r>
        <w:continuationSeparator/>
      </w:r>
    </w:p>
  </w:footnote>
  <w:footnote w:id="1">
    <w:p w14:paraId="10F9E431" w14:textId="01816083" w:rsidR="006528C7" w:rsidRPr="00BA5577" w:rsidRDefault="006528C7" w:rsidP="00181207">
      <w:pPr>
        <w:pStyle w:val="Textonotapie"/>
        <w:ind w:firstLine="0"/>
        <w:jc w:val="left"/>
        <w:rPr>
          <w:lang w:val="en-US"/>
        </w:rPr>
      </w:pPr>
      <w:r w:rsidRPr="00EE56B8">
        <w:t>Contact</w:t>
      </w:r>
      <w:r w:rsidR="004D4B92" w:rsidRPr="00EE56B8">
        <w:t xml:space="preserve">o: Author Name, </w:t>
      </w:r>
      <w:r w:rsidRPr="00EE56B8">
        <w:t>Address</w:t>
      </w:r>
      <w:r w:rsidR="004D4B92" w:rsidRPr="00EE56B8">
        <w:t>,</w:t>
      </w:r>
      <w:r w:rsidRPr="00EE56B8">
        <w:t xml:space="preserve"> </w:t>
      </w:r>
      <w:r w:rsidR="00EE56B8" w:rsidRPr="00EE56B8">
        <w:t>Institución a la que pertenece</w:t>
      </w:r>
      <w:r w:rsidRPr="00EE56B8">
        <w:t xml:space="preserve">. </w:t>
      </w:r>
      <w:r w:rsidRPr="00181207">
        <w:rPr>
          <w:lang w:val="en-US"/>
        </w:rPr>
        <w:t xml:space="preserve">Av. </w:t>
      </w:r>
      <w:r>
        <w:rPr>
          <w:lang w:val="en-US"/>
        </w:rPr>
        <w:t>Street</w:t>
      </w:r>
      <w:r w:rsidRPr="00181207">
        <w:rPr>
          <w:lang w:val="en-US"/>
        </w:rPr>
        <w:t xml:space="preserve"> 1100, </w:t>
      </w:r>
      <w:r>
        <w:rPr>
          <w:lang w:val="en-US"/>
        </w:rPr>
        <w:t xml:space="preserve">City, Country, </w:t>
      </w:r>
      <w:r w:rsidRPr="00181207">
        <w:rPr>
          <w:lang w:val="en-US"/>
        </w:rPr>
        <w:t>Phone +5422665400000</w:t>
      </w:r>
      <w:r w:rsidR="004D4B92">
        <w:rPr>
          <w:lang w:val="en-US"/>
        </w:rPr>
        <w:t>,</w:t>
      </w:r>
      <w:r w:rsidR="004D4B92" w:rsidRPr="004D4B92">
        <w:rPr>
          <w:lang w:val="en-US"/>
        </w:rPr>
        <w:t xml:space="preserve"> </w:t>
      </w:r>
      <w:hyperlink r:id="rId1" w:history="1">
        <w:r w:rsidR="004D4B92" w:rsidRPr="005D3240">
          <w:rPr>
            <w:rStyle w:val="Hipervnculo"/>
            <w:i/>
            <w:lang w:val="en-US"/>
          </w:rPr>
          <w:t>email@domain.edu.ar</w:t>
        </w:r>
      </w:hyperlink>
      <w:r w:rsidR="004D4B92" w:rsidRPr="004D4B92">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480D1" w14:textId="77777777" w:rsidR="006528C7" w:rsidRPr="006537FE" w:rsidRDefault="006528C7" w:rsidP="004F619B">
    <w:pPr>
      <w:framePr w:wrap="auto" w:vAnchor="text" w:hAnchor="page" w:x="1102" w:y="-25"/>
      <w:ind w:firstLine="42"/>
      <w:rPr>
        <w:rStyle w:val="Nmerodepgina"/>
      </w:rPr>
    </w:pPr>
    <w:r w:rsidRPr="006537FE">
      <w:rPr>
        <w:rStyle w:val="Nmerodepgina"/>
      </w:rPr>
      <w:fldChar w:fldCharType="begin"/>
    </w:r>
    <w:r w:rsidRPr="006537FE">
      <w:rPr>
        <w:rStyle w:val="Nmerodepgina"/>
      </w:rPr>
      <w:instrText xml:space="preserve">PAGE  </w:instrText>
    </w:r>
    <w:r w:rsidRPr="006537FE">
      <w:rPr>
        <w:rStyle w:val="Nmerodepgina"/>
      </w:rPr>
      <w:fldChar w:fldCharType="separate"/>
    </w:r>
    <w:r>
      <w:rPr>
        <w:rStyle w:val="Nmerodepgina"/>
        <w:noProof/>
      </w:rPr>
      <w:t>20</w:t>
    </w:r>
    <w:r w:rsidRPr="006537FE">
      <w:rPr>
        <w:rStyle w:val="Nmerodepgina"/>
      </w:rPr>
      <w:fldChar w:fldCharType="end"/>
    </w:r>
  </w:p>
  <w:p w14:paraId="27CECE29" w14:textId="77777777" w:rsidR="006528C7" w:rsidRDefault="006528C7" w:rsidP="00EE61C5">
    <w:pPr>
      <w:pStyle w:val="Encabezado"/>
      <w:tabs>
        <w:tab w:val="clear" w:pos="4320"/>
        <w:tab w:val="clear" w:pos="8640"/>
        <w:tab w:val="center" w:pos="4962"/>
        <w:tab w:val="right" w:pos="9923"/>
      </w:tabs>
      <w:ind w:firstLine="0"/>
    </w:pPr>
    <w:r>
      <w:rPr>
        <w:lang w:val="es-ES"/>
      </w:rPr>
      <w:tab/>
      <w:t>TITULO DEL TRABAJO</w:t>
    </w:r>
    <w:r>
      <w:rPr>
        <w:lang w:val="es-ES"/>
      </w:rPr>
      <w:tab/>
      <w:t xml:space="preserve">APELLIDO 1er AUTOR </w:t>
    </w:r>
    <w:r>
      <w:rPr>
        <w:i/>
        <w:caps w:val="0"/>
        <w:szCs w:val="14"/>
        <w:lang w:val="es-ES"/>
      </w:rPr>
      <w:t>et 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270649"/>
      <w:docPartObj>
        <w:docPartGallery w:val="Page Numbers (Top of Page)"/>
        <w:docPartUnique/>
      </w:docPartObj>
    </w:sdtPr>
    <w:sdtEndPr/>
    <w:sdtContent>
      <w:bookmarkStart w:id="5" w:name="_Hlk500523076" w:displacedByCustomXml="prev"/>
      <w:p w14:paraId="41EE093E" w14:textId="753FF424" w:rsidR="00263ACB" w:rsidRDefault="00A23C1E" w:rsidP="00C5100D">
        <w:pPr>
          <w:pStyle w:val="Encabezado"/>
          <w:tabs>
            <w:tab w:val="clear" w:pos="4320"/>
            <w:tab w:val="clear" w:pos="8640"/>
            <w:tab w:val="center" w:pos="4820"/>
            <w:tab w:val="right" w:pos="9922"/>
          </w:tabs>
          <w:ind w:firstLine="0"/>
          <w:jc w:val="center"/>
        </w:pPr>
        <w:r w:rsidRPr="00D05A2A">
          <w:t>XXIII CONGRESO ARGENTINO DE BIOINGENIERÍA</w:t>
        </w:r>
        <w:bookmarkEnd w:id="5"/>
        <w:r w:rsidRPr="00D05A2A">
          <w:t xml:space="preserve"> Y XII Jornadas de Ingeniería Clínica – SABI 2022</w:t>
        </w:r>
      </w:p>
      <w:p w14:paraId="5F64F994" w14:textId="5DC18838" w:rsidR="006528C7" w:rsidRPr="00545A34" w:rsidRDefault="00263ACB" w:rsidP="00C5100D">
        <w:pPr>
          <w:pStyle w:val="Encabezado"/>
          <w:tabs>
            <w:tab w:val="clear" w:pos="4320"/>
            <w:tab w:val="clear" w:pos="8640"/>
            <w:tab w:val="center" w:pos="4820"/>
            <w:tab w:val="right" w:pos="9922"/>
          </w:tabs>
          <w:ind w:firstLine="0"/>
          <w:jc w:val="center"/>
        </w:pPr>
        <w:r w:rsidRPr="00263ACB">
          <w:t>IV Ateneo de Profesionales con experiencia de campo</w:t>
        </w:r>
        <w:r w:rsidR="006528C7" w:rsidRPr="00545A34">
          <w:tab/>
        </w:r>
        <w:r w:rsidR="006528C7" w:rsidRPr="00CB10C8">
          <w:rPr>
            <w:sz w:val="22"/>
          </w:rPr>
          <w:fldChar w:fldCharType="begin"/>
        </w:r>
        <w:r w:rsidR="006528C7" w:rsidRPr="00181207">
          <w:rPr>
            <w:sz w:val="22"/>
          </w:rPr>
          <w:instrText>PAGE   \* MERGEFORMAT</w:instrText>
        </w:r>
        <w:r w:rsidR="006528C7" w:rsidRPr="00CB10C8">
          <w:rPr>
            <w:sz w:val="22"/>
          </w:rPr>
          <w:fldChar w:fldCharType="separate"/>
        </w:r>
        <w:r w:rsidR="00EA742E" w:rsidRPr="00EA742E">
          <w:rPr>
            <w:noProof/>
            <w:sz w:val="22"/>
            <w:lang w:val="es-ES"/>
          </w:rPr>
          <w:t>10</w:t>
        </w:r>
        <w:r w:rsidR="006528C7" w:rsidRPr="00CB10C8">
          <w:rPr>
            <w:sz w:val="22"/>
          </w:rPr>
          <w:fldChar w:fldCharType="end"/>
        </w:r>
      </w:p>
    </w:sdtContent>
  </w:sdt>
  <w:p w14:paraId="3FC78380" w14:textId="77777777" w:rsidR="006528C7" w:rsidRPr="00CB10C8" w:rsidRDefault="006528C7" w:rsidP="00CB10C8">
    <w:pPr>
      <w:pStyle w:val="Encabezado"/>
      <w:tabs>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0DC004D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1">
    <w:nsid w:val="FFFFFFFB"/>
    <w:multiLevelType w:val="multilevel"/>
    <w:tmpl w:val="DAF8E448"/>
    <w:lvl w:ilvl="0">
      <w:start w:val="1"/>
      <w:numFmt w:val="upperRoman"/>
      <w:pStyle w:val="Ttulo1"/>
      <w:lvlText w:val="%1."/>
      <w:legacy w:legacy="1" w:legacySpace="144" w:legacyIndent="144"/>
      <w:lvlJc w:val="left"/>
    </w:lvl>
    <w:lvl w:ilvl="1">
      <w:start w:val="1"/>
      <w:numFmt w:val="upperLetter"/>
      <w:pStyle w:val="Ttulo2"/>
      <w:lvlText w:val="%2."/>
      <w:legacy w:legacy="1" w:legacySpace="144" w:legacyIndent="144"/>
      <w:lvlJc w:val="left"/>
    </w:lvl>
    <w:lvl w:ilvl="2">
      <w:start w:val="1"/>
      <w:numFmt w:val="decimal"/>
      <w:pStyle w:val="Ttulo3"/>
      <w:lvlText w:val="%3)"/>
      <w:legacy w:legacy="1" w:legacySpace="144" w:legacyIndent="144"/>
      <w:lvlJc w:val="left"/>
    </w:lvl>
    <w:lvl w:ilvl="3">
      <w:start w:val="1"/>
      <w:numFmt w:val="lowerLetter"/>
      <w:pStyle w:val="Ttulo4"/>
      <w:lvlText w:val="%4)"/>
      <w:legacy w:legacy="1" w:legacySpace="0" w:legacyIndent="720"/>
      <w:lvlJc w:val="left"/>
      <w:pPr>
        <w:ind w:left="1152" w:hanging="720"/>
      </w:pPr>
    </w:lvl>
    <w:lvl w:ilvl="4">
      <w:start w:val="1"/>
      <w:numFmt w:val="decimal"/>
      <w:pStyle w:val="Ttulo5"/>
      <w:lvlText w:val="(%5)"/>
      <w:legacy w:legacy="1" w:legacySpace="0" w:legacyIndent="720"/>
      <w:lvlJc w:val="left"/>
      <w:pPr>
        <w:ind w:left="1872" w:hanging="720"/>
      </w:pPr>
    </w:lvl>
    <w:lvl w:ilvl="5">
      <w:start w:val="1"/>
      <w:numFmt w:val="lowerLetter"/>
      <w:pStyle w:val="Ttulo6"/>
      <w:lvlText w:val="(%6)"/>
      <w:legacy w:legacy="1" w:legacySpace="0" w:legacyIndent="720"/>
      <w:lvlJc w:val="left"/>
      <w:pPr>
        <w:ind w:left="2592" w:hanging="720"/>
      </w:pPr>
    </w:lvl>
    <w:lvl w:ilvl="6">
      <w:start w:val="1"/>
      <w:numFmt w:val="lowerRoman"/>
      <w:pStyle w:val="Ttulo7"/>
      <w:lvlText w:val="(%7)"/>
      <w:legacy w:legacy="1" w:legacySpace="0" w:legacyIndent="720"/>
      <w:lvlJc w:val="left"/>
      <w:pPr>
        <w:ind w:left="3312" w:hanging="720"/>
      </w:pPr>
    </w:lvl>
    <w:lvl w:ilvl="7">
      <w:start w:val="1"/>
      <w:numFmt w:val="lowerLetter"/>
      <w:pStyle w:val="Ttulo8"/>
      <w:lvlText w:val="(%8)"/>
      <w:legacy w:legacy="1" w:legacySpace="0" w:legacyIndent="720"/>
      <w:lvlJc w:val="left"/>
      <w:pPr>
        <w:ind w:left="4032" w:hanging="720"/>
      </w:pPr>
    </w:lvl>
    <w:lvl w:ilvl="8">
      <w:start w:val="1"/>
      <w:numFmt w:val="lowerRoman"/>
      <w:pStyle w:val="Ttulo9"/>
      <w:lvlText w:val="(%9)"/>
      <w:legacy w:legacy="1" w:legacySpace="0" w:legacyIndent="720"/>
      <w:lvlJc w:val="left"/>
      <w:pPr>
        <w:ind w:left="4752" w:hanging="720"/>
      </w:pPr>
    </w:lvl>
  </w:abstractNum>
  <w:abstractNum w:abstractNumId="2" w15:restartNumberingAfterBreak="0">
    <w:nsid w:val="04DE750A"/>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A324125"/>
    <w:multiLevelType w:val="hybridMultilevel"/>
    <w:tmpl w:val="ABDC80C4"/>
    <w:lvl w:ilvl="0" w:tplc="4C0269A2">
      <w:start w:val="1"/>
      <w:numFmt w:val="decimal"/>
      <w:lvlText w:val="%1."/>
      <w:lvlJc w:val="left"/>
      <w:pPr>
        <w:tabs>
          <w:tab w:val="num" w:pos="607"/>
        </w:tabs>
        <w:ind w:left="607" w:hanging="405"/>
      </w:pPr>
      <w:rPr>
        <w:rFonts w:hint="default"/>
      </w:rPr>
    </w:lvl>
    <w:lvl w:ilvl="1" w:tplc="080A0019" w:tentative="1">
      <w:start w:val="1"/>
      <w:numFmt w:val="lowerLetter"/>
      <w:lvlText w:val="%2."/>
      <w:lvlJc w:val="left"/>
      <w:pPr>
        <w:tabs>
          <w:tab w:val="num" w:pos="1282"/>
        </w:tabs>
        <w:ind w:left="1282" w:hanging="360"/>
      </w:pPr>
    </w:lvl>
    <w:lvl w:ilvl="2" w:tplc="080A001B" w:tentative="1">
      <w:start w:val="1"/>
      <w:numFmt w:val="lowerRoman"/>
      <w:lvlText w:val="%3."/>
      <w:lvlJc w:val="right"/>
      <w:pPr>
        <w:tabs>
          <w:tab w:val="num" w:pos="2002"/>
        </w:tabs>
        <w:ind w:left="2002" w:hanging="180"/>
      </w:pPr>
    </w:lvl>
    <w:lvl w:ilvl="3" w:tplc="080A000F" w:tentative="1">
      <w:start w:val="1"/>
      <w:numFmt w:val="decimal"/>
      <w:lvlText w:val="%4."/>
      <w:lvlJc w:val="left"/>
      <w:pPr>
        <w:tabs>
          <w:tab w:val="num" w:pos="2722"/>
        </w:tabs>
        <w:ind w:left="2722" w:hanging="360"/>
      </w:pPr>
    </w:lvl>
    <w:lvl w:ilvl="4" w:tplc="080A0019" w:tentative="1">
      <w:start w:val="1"/>
      <w:numFmt w:val="lowerLetter"/>
      <w:lvlText w:val="%5."/>
      <w:lvlJc w:val="left"/>
      <w:pPr>
        <w:tabs>
          <w:tab w:val="num" w:pos="3442"/>
        </w:tabs>
        <w:ind w:left="3442" w:hanging="360"/>
      </w:pPr>
    </w:lvl>
    <w:lvl w:ilvl="5" w:tplc="080A001B" w:tentative="1">
      <w:start w:val="1"/>
      <w:numFmt w:val="lowerRoman"/>
      <w:lvlText w:val="%6."/>
      <w:lvlJc w:val="right"/>
      <w:pPr>
        <w:tabs>
          <w:tab w:val="num" w:pos="4162"/>
        </w:tabs>
        <w:ind w:left="4162" w:hanging="180"/>
      </w:pPr>
    </w:lvl>
    <w:lvl w:ilvl="6" w:tplc="080A000F" w:tentative="1">
      <w:start w:val="1"/>
      <w:numFmt w:val="decimal"/>
      <w:lvlText w:val="%7."/>
      <w:lvlJc w:val="left"/>
      <w:pPr>
        <w:tabs>
          <w:tab w:val="num" w:pos="4882"/>
        </w:tabs>
        <w:ind w:left="4882" w:hanging="360"/>
      </w:pPr>
    </w:lvl>
    <w:lvl w:ilvl="7" w:tplc="080A0019" w:tentative="1">
      <w:start w:val="1"/>
      <w:numFmt w:val="lowerLetter"/>
      <w:lvlText w:val="%8."/>
      <w:lvlJc w:val="left"/>
      <w:pPr>
        <w:tabs>
          <w:tab w:val="num" w:pos="5602"/>
        </w:tabs>
        <w:ind w:left="5602" w:hanging="360"/>
      </w:pPr>
    </w:lvl>
    <w:lvl w:ilvl="8" w:tplc="080A001B" w:tentative="1">
      <w:start w:val="1"/>
      <w:numFmt w:val="lowerRoman"/>
      <w:lvlText w:val="%9."/>
      <w:lvlJc w:val="right"/>
      <w:pPr>
        <w:tabs>
          <w:tab w:val="num" w:pos="6322"/>
        </w:tabs>
        <w:ind w:left="6322" w:hanging="180"/>
      </w:pPr>
    </w:lvl>
  </w:abstractNum>
  <w:abstractNum w:abstractNumId="4" w15:restartNumberingAfterBreak="0">
    <w:nsid w:val="0BD17608"/>
    <w:multiLevelType w:val="singleLevel"/>
    <w:tmpl w:val="8B14053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B0B1D66"/>
    <w:multiLevelType w:val="singleLevel"/>
    <w:tmpl w:val="0BEC9FB0"/>
    <w:lvl w:ilvl="0">
      <w:start w:val="1"/>
      <w:numFmt w:val="none"/>
      <w:lvlText w:val=""/>
      <w:legacy w:legacy="1" w:legacySpace="0" w:legacyIndent="0"/>
      <w:lvlJc w:val="left"/>
      <w:pPr>
        <w:ind w:left="288"/>
      </w:pPr>
    </w:lvl>
  </w:abstractNum>
  <w:abstractNum w:abstractNumId="6" w15:restartNumberingAfterBreak="0">
    <w:nsid w:val="2517274C"/>
    <w:multiLevelType w:val="singleLevel"/>
    <w:tmpl w:val="04090011"/>
    <w:lvl w:ilvl="0">
      <w:start w:val="1"/>
      <w:numFmt w:val="decimal"/>
      <w:lvlText w:val="%1)"/>
      <w:lvlJc w:val="left"/>
      <w:pPr>
        <w:tabs>
          <w:tab w:val="num" w:pos="360"/>
        </w:tabs>
        <w:ind w:left="360" w:hanging="360"/>
      </w:pPr>
    </w:lvl>
  </w:abstractNum>
  <w:abstractNum w:abstractNumId="7" w15:restartNumberingAfterBreak="0">
    <w:nsid w:val="2D234D8B"/>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2F8B23F8"/>
    <w:multiLevelType w:val="singleLevel"/>
    <w:tmpl w:val="12CEED98"/>
    <w:lvl w:ilvl="0">
      <w:start w:val="1"/>
      <w:numFmt w:val="decimal"/>
      <w:lvlText w:val="%1."/>
      <w:legacy w:legacy="1" w:legacySpace="0" w:legacyIndent="360"/>
      <w:lvlJc w:val="left"/>
      <w:pPr>
        <w:ind w:left="360" w:hanging="360"/>
      </w:pPr>
    </w:lvl>
  </w:abstractNum>
  <w:abstractNum w:abstractNumId="9"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0" w15:restartNumberingAfterBreak="0">
    <w:nsid w:val="3AAC1CFC"/>
    <w:multiLevelType w:val="singleLevel"/>
    <w:tmpl w:val="3A8EC28E"/>
    <w:lvl w:ilvl="0">
      <w:start w:val="1"/>
      <w:numFmt w:val="decimal"/>
      <w:lvlText w:val="[%1]"/>
      <w:lvlJc w:val="left"/>
      <w:pPr>
        <w:tabs>
          <w:tab w:val="num" w:pos="360"/>
        </w:tabs>
        <w:ind w:left="360" w:hanging="360"/>
      </w:pPr>
    </w:lvl>
  </w:abstractNum>
  <w:abstractNum w:abstractNumId="11" w15:restartNumberingAfterBreak="0">
    <w:nsid w:val="47332F9F"/>
    <w:multiLevelType w:val="singleLevel"/>
    <w:tmpl w:val="488EC81A"/>
    <w:lvl w:ilvl="0">
      <w:start w:val="1"/>
      <w:numFmt w:val="decimal"/>
      <w:lvlText w:val="%1."/>
      <w:legacy w:legacy="1" w:legacySpace="0" w:legacyIndent="360"/>
      <w:lvlJc w:val="left"/>
      <w:pPr>
        <w:ind w:left="360" w:hanging="360"/>
      </w:pPr>
    </w:lvl>
  </w:abstractNum>
  <w:abstractNum w:abstractNumId="12" w15:restartNumberingAfterBreak="0">
    <w:nsid w:val="4D0B59CF"/>
    <w:multiLevelType w:val="singleLevel"/>
    <w:tmpl w:val="4A4223A6"/>
    <w:lvl w:ilvl="0">
      <w:start w:val="1"/>
      <w:numFmt w:val="decimal"/>
      <w:lvlText w:val="%1."/>
      <w:legacy w:legacy="1" w:legacySpace="0" w:legacyIndent="360"/>
      <w:lvlJc w:val="left"/>
      <w:pPr>
        <w:ind w:left="360" w:hanging="360"/>
      </w:pPr>
    </w:lvl>
  </w:abstractNum>
  <w:abstractNum w:abstractNumId="13" w15:restartNumberingAfterBreak="0">
    <w:nsid w:val="55630736"/>
    <w:multiLevelType w:val="singleLevel"/>
    <w:tmpl w:val="0BEC9FB0"/>
    <w:lvl w:ilvl="0">
      <w:start w:val="1"/>
      <w:numFmt w:val="none"/>
      <w:lvlText w:val=""/>
      <w:legacy w:legacy="1" w:legacySpace="0" w:legacyIndent="0"/>
      <w:lvlJc w:val="left"/>
      <w:pPr>
        <w:ind w:left="288"/>
      </w:pPr>
    </w:lvl>
  </w:abstractNum>
  <w:abstractNum w:abstractNumId="14" w15:restartNumberingAfterBreak="0">
    <w:nsid w:val="559D337E"/>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25A7463"/>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5275C0D"/>
    <w:multiLevelType w:val="singleLevel"/>
    <w:tmpl w:val="4C9A465E"/>
    <w:lvl w:ilvl="0">
      <w:start w:val="1"/>
      <w:numFmt w:val="decimal"/>
      <w:pStyle w:val="Reference"/>
      <w:lvlText w:val="[%1]"/>
      <w:lvlJc w:val="left"/>
      <w:pPr>
        <w:tabs>
          <w:tab w:val="num" w:pos="397"/>
        </w:tabs>
        <w:ind w:left="397" w:hanging="397"/>
      </w:pPr>
      <w:rPr>
        <w:rFonts w:hint="default"/>
      </w:rPr>
    </w:lvl>
  </w:abstractNum>
  <w:abstractNum w:abstractNumId="17"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8" w15:restartNumberingAfterBreak="0">
    <w:nsid w:val="6FEC72CF"/>
    <w:multiLevelType w:val="hybridMultilevel"/>
    <w:tmpl w:val="017C74E4"/>
    <w:lvl w:ilvl="0" w:tplc="F3CC631E">
      <w:start w:val="1"/>
      <w:numFmt w:val="decimal"/>
      <w:lvlText w:val="%1."/>
      <w:lvlJc w:val="left"/>
      <w:pPr>
        <w:tabs>
          <w:tab w:val="num" w:pos="697"/>
        </w:tabs>
        <w:ind w:left="697" w:hanging="495"/>
      </w:pPr>
      <w:rPr>
        <w:rFonts w:hint="default"/>
      </w:rPr>
    </w:lvl>
    <w:lvl w:ilvl="1" w:tplc="0C0A0019" w:tentative="1">
      <w:start w:val="1"/>
      <w:numFmt w:val="lowerLetter"/>
      <w:lvlText w:val="%2."/>
      <w:lvlJc w:val="left"/>
      <w:pPr>
        <w:tabs>
          <w:tab w:val="num" w:pos="1282"/>
        </w:tabs>
        <w:ind w:left="1282" w:hanging="360"/>
      </w:pPr>
    </w:lvl>
    <w:lvl w:ilvl="2" w:tplc="0C0A001B" w:tentative="1">
      <w:start w:val="1"/>
      <w:numFmt w:val="lowerRoman"/>
      <w:lvlText w:val="%3."/>
      <w:lvlJc w:val="right"/>
      <w:pPr>
        <w:tabs>
          <w:tab w:val="num" w:pos="2002"/>
        </w:tabs>
        <w:ind w:left="2002" w:hanging="180"/>
      </w:pPr>
    </w:lvl>
    <w:lvl w:ilvl="3" w:tplc="0C0A000F" w:tentative="1">
      <w:start w:val="1"/>
      <w:numFmt w:val="decimal"/>
      <w:lvlText w:val="%4."/>
      <w:lvlJc w:val="left"/>
      <w:pPr>
        <w:tabs>
          <w:tab w:val="num" w:pos="2722"/>
        </w:tabs>
        <w:ind w:left="2722" w:hanging="360"/>
      </w:pPr>
    </w:lvl>
    <w:lvl w:ilvl="4" w:tplc="0C0A0019" w:tentative="1">
      <w:start w:val="1"/>
      <w:numFmt w:val="lowerLetter"/>
      <w:lvlText w:val="%5."/>
      <w:lvlJc w:val="left"/>
      <w:pPr>
        <w:tabs>
          <w:tab w:val="num" w:pos="3442"/>
        </w:tabs>
        <w:ind w:left="3442" w:hanging="360"/>
      </w:pPr>
    </w:lvl>
    <w:lvl w:ilvl="5" w:tplc="0C0A001B" w:tentative="1">
      <w:start w:val="1"/>
      <w:numFmt w:val="lowerRoman"/>
      <w:lvlText w:val="%6."/>
      <w:lvlJc w:val="right"/>
      <w:pPr>
        <w:tabs>
          <w:tab w:val="num" w:pos="4162"/>
        </w:tabs>
        <w:ind w:left="4162" w:hanging="180"/>
      </w:pPr>
    </w:lvl>
    <w:lvl w:ilvl="6" w:tplc="0C0A000F" w:tentative="1">
      <w:start w:val="1"/>
      <w:numFmt w:val="decimal"/>
      <w:lvlText w:val="%7."/>
      <w:lvlJc w:val="left"/>
      <w:pPr>
        <w:tabs>
          <w:tab w:val="num" w:pos="4882"/>
        </w:tabs>
        <w:ind w:left="4882" w:hanging="360"/>
      </w:pPr>
    </w:lvl>
    <w:lvl w:ilvl="7" w:tplc="0C0A0019" w:tentative="1">
      <w:start w:val="1"/>
      <w:numFmt w:val="lowerLetter"/>
      <w:lvlText w:val="%8."/>
      <w:lvlJc w:val="left"/>
      <w:pPr>
        <w:tabs>
          <w:tab w:val="num" w:pos="5602"/>
        </w:tabs>
        <w:ind w:left="5602" w:hanging="360"/>
      </w:pPr>
    </w:lvl>
    <w:lvl w:ilvl="8" w:tplc="0C0A001B" w:tentative="1">
      <w:start w:val="1"/>
      <w:numFmt w:val="lowerRoman"/>
      <w:lvlText w:val="%9."/>
      <w:lvlJc w:val="right"/>
      <w:pPr>
        <w:tabs>
          <w:tab w:val="num" w:pos="6322"/>
        </w:tabs>
        <w:ind w:left="6322" w:hanging="180"/>
      </w:pPr>
    </w:lvl>
  </w:abstractNum>
  <w:abstractNum w:abstractNumId="19" w15:restartNumberingAfterBreak="0">
    <w:nsid w:val="77E315E9"/>
    <w:multiLevelType w:val="singleLevel"/>
    <w:tmpl w:val="0BEC9FB0"/>
    <w:lvl w:ilvl="0">
      <w:start w:val="1"/>
      <w:numFmt w:val="none"/>
      <w:lvlText w:val=""/>
      <w:legacy w:legacy="1" w:legacySpace="0" w:legacyIndent="0"/>
      <w:lvlJc w:val="left"/>
      <w:pPr>
        <w:ind w:left="288"/>
      </w:pPr>
    </w:lvl>
  </w:abstractNum>
  <w:abstractNum w:abstractNumId="20" w15:restartNumberingAfterBreak="0">
    <w:nsid w:val="7B7912D3"/>
    <w:multiLevelType w:val="hybridMultilevel"/>
    <w:tmpl w:val="94B6A492"/>
    <w:lvl w:ilvl="0" w:tplc="5152145C">
      <w:start w:val="1"/>
      <w:numFmt w:val="decimal"/>
      <w:lvlText w:val="%1."/>
      <w:lvlJc w:val="left"/>
      <w:pPr>
        <w:tabs>
          <w:tab w:val="num" w:pos="667"/>
        </w:tabs>
        <w:ind w:left="667" w:hanging="465"/>
      </w:pPr>
      <w:rPr>
        <w:rFonts w:hint="default"/>
      </w:rPr>
    </w:lvl>
    <w:lvl w:ilvl="1" w:tplc="0C0A0019" w:tentative="1">
      <w:start w:val="1"/>
      <w:numFmt w:val="lowerLetter"/>
      <w:lvlText w:val="%2."/>
      <w:lvlJc w:val="left"/>
      <w:pPr>
        <w:tabs>
          <w:tab w:val="num" w:pos="1282"/>
        </w:tabs>
        <w:ind w:left="1282" w:hanging="360"/>
      </w:pPr>
    </w:lvl>
    <w:lvl w:ilvl="2" w:tplc="0C0A001B" w:tentative="1">
      <w:start w:val="1"/>
      <w:numFmt w:val="lowerRoman"/>
      <w:lvlText w:val="%3."/>
      <w:lvlJc w:val="right"/>
      <w:pPr>
        <w:tabs>
          <w:tab w:val="num" w:pos="2002"/>
        </w:tabs>
        <w:ind w:left="2002" w:hanging="180"/>
      </w:pPr>
    </w:lvl>
    <w:lvl w:ilvl="3" w:tplc="0C0A000F" w:tentative="1">
      <w:start w:val="1"/>
      <w:numFmt w:val="decimal"/>
      <w:lvlText w:val="%4."/>
      <w:lvlJc w:val="left"/>
      <w:pPr>
        <w:tabs>
          <w:tab w:val="num" w:pos="2722"/>
        </w:tabs>
        <w:ind w:left="2722" w:hanging="360"/>
      </w:pPr>
    </w:lvl>
    <w:lvl w:ilvl="4" w:tplc="0C0A0019" w:tentative="1">
      <w:start w:val="1"/>
      <w:numFmt w:val="lowerLetter"/>
      <w:lvlText w:val="%5."/>
      <w:lvlJc w:val="left"/>
      <w:pPr>
        <w:tabs>
          <w:tab w:val="num" w:pos="3442"/>
        </w:tabs>
        <w:ind w:left="3442" w:hanging="360"/>
      </w:pPr>
    </w:lvl>
    <w:lvl w:ilvl="5" w:tplc="0C0A001B" w:tentative="1">
      <w:start w:val="1"/>
      <w:numFmt w:val="lowerRoman"/>
      <w:lvlText w:val="%6."/>
      <w:lvlJc w:val="right"/>
      <w:pPr>
        <w:tabs>
          <w:tab w:val="num" w:pos="4162"/>
        </w:tabs>
        <w:ind w:left="4162" w:hanging="180"/>
      </w:pPr>
    </w:lvl>
    <w:lvl w:ilvl="6" w:tplc="0C0A000F" w:tentative="1">
      <w:start w:val="1"/>
      <w:numFmt w:val="decimal"/>
      <w:lvlText w:val="%7."/>
      <w:lvlJc w:val="left"/>
      <w:pPr>
        <w:tabs>
          <w:tab w:val="num" w:pos="4882"/>
        </w:tabs>
        <w:ind w:left="4882" w:hanging="360"/>
      </w:pPr>
    </w:lvl>
    <w:lvl w:ilvl="7" w:tplc="0C0A0019" w:tentative="1">
      <w:start w:val="1"/>
      <w:numFmt w:val="lowerLetter"/>
      <w:lvlText w:val="%8."/>
      <w:lvlJc w:val="left"/>
      <w:pPr>
        <w:tabs>
          <w:tab w:val="num" w:pos="5602"/>
        </w:tabs>
        <w:ind w:left="5602" w:hanging="360"/>
      </w:pPr>
    </w:lvl>
    <w:lvl w:ilvl="8" w:tplc="0C0A001B" w:tentative="1">
      <w:start w:val="1"/>
      <w:numFmt w:val="lowerRoman"/>
      <w:lvlText w:val="%9."/>
      <w:lvlJc w:val="right"/>
      <w:pPr>
        <w:tabs>
          <w:tab w:val="num" w:pos="6322"/>
        </w:tabs>
        <w:ind w:left="6322" w:hanging="180"/>
      </w:pPr>
    </w:lvl>
  </w:abstractNum>
  <w:num w:numId="1">
    <w:abstractNumId w:val="1"/>
  </w:num>
  <w:num w:numId="2">
    <w:abstractNumId w:val="8"/>
  </w:num>
  <w:num w:numId="3">
    <w:abstractNumId w:val="8"/>
    <w:lvlOverride w:ilvl="0">
      <w:lvl w:ilvl="0">
        <w:start w:val="1"/>
        <w:numFmt w:val="decimal"/>
        <w:lvlText w:val="%1."/>
        <w:legacy w:legacy="1" w:legacySpace="0" w:legacyIndent="360"/>
        <w:lvlJc w:val="left"/>
        <w:pPr>
          <w:ind w:left="360" w:hanging="360"/>
        </w:pPr>
      </w:lvl>
    </w:lvlOverride>
  </w:num>
  <w:num w:numId="4">
    <w:abstractNumId w:val="8"/>
    <w:lvlOverride w:ilvl="0">
      <w:lvl w:ilvl="0">
        <w:start w:val="1"/>
        <w:numFmt w:val="decimal"/>
        <w:lvlText w:val="%1."/>
        <w:legacy w:legacy="1" w:legacySpace="0" w:legacyIndent="360"/>
        <w:lvlJc w:val="left"/>
        <w:pPr>
          <w:ind w:left="360" w:hanging="360"/>
        </w:pPr>
      </w:lvl>
    </w:lvlOverride>
  </w:num>
  <w:num w:numId="5">
    <w:abstractNumId w:val="8"/>
    <w:lvlOverride w:ilvl="0">
      <w:lvl w:ilvl="0">
        <w:start w:val="1"/>
        <w:numFmt w:val="decimal"/>
        <w:lvlText w:val="%1."/>
        <w:legacy w:legacy="1" w:legacySpace="0" w:legacyIndent="360"/>
        <w:lvlJc w:val="left"/>
        <w:pPr>
          <w:ind w:left="360" w:hanging="360"/>
        </w:pPr>
      </w:lvl>
    </w:lvlOverride>
  </w:num>
  <w:num w:numId="6">
    <w:abstractNumId w:val="11"/>
  </w:num>
  <w:num w:numId="7">
    <w:abstractNumId w:val="11"/>
    <w:lvlOverride w:ilvl="0">
      <w:lvl w:ilvl="0">
        <w:start w:val="1"/>
        <w:numFmt w:val="decimal"/>
        <w:lvlText w:val="%1."/>
        <w:legacy w:legacy="1" w:legacySpace="0" w:legacyIndent="360"/>
        <w:lvlJc w:val="left"/>
        <w:pPr>
          <w:ind w:left="360" w:hanging="360"/>
        </w:pPr>
      </w:lvl>
    </w:lvlOverride>
  </w:num>
  <w:num w:numId="8">
    <w:abstractNumId w:val="11"/>
    <w:lvlOverride w:ilvl="0">
      <w:lvl w:ilvl="0">
        <w:start w:val="1"/>
        <w:numFmt w:val="decimal"/>
        <w:lvlText w:val="%1."/>
        <w:legacy w:legacy="1" w:legacySpace="0" w:legacyIndent="360"/>
        <w:lvlJc w:val="left"/>
        <w:pPr>
          <w:ind w:left="360" w:hanging="360"/>
        </w:pPr>
      </w:lvl>
    </w:lvlOverride>
  </w:num>
  <w:num w:numId="9">
    <w:abstractNumId w:val="11"/>
    <w:lvlOverride w:ilvl="0">
      <w:lvl w:ilvl="0">
        <w:start w:val="1"/>
        <w:numFmt w:val="decimal"/>
        <w:lvlText w:val="%1."/>
        <w:legacy w:legacy="1" w:legacySpace="0" w:legacyIndent="360"/>
        <w:lvlJc w:val="left"/>
        <w:pPr>
          <w:ind w:left="360" w:hanging="360"/>
        </w:pPr>
      </w:lvl>
    </w:lvlOverride>
  </w:num>
  <w:num w:numId="10">
    <w:abstractNumId w:val="11"/>
    <w:lvlOverride w:ilvl="0">
      <w:lvl w:ilvl="0">
        <w:start w:val="1"/>
        <w:numFmt w:val="decimal"/>
        <w:lvlText w:val="%1."/>
        <w:legacy w:legacy="1" w:legacySpace="0" w:legacyIndent="360"/>
        <w:lvlJc w:val="left"/>
        <w:pPr>
          <w:ind w:left="360" w:hanging="360"/>
        </w:pPr>
      </w:lvl>
    </w:lvlOverride>
  </w:num>
  <w:num w:numId="11">
    <w:abstractNumId w:val="11"/>
    <w:lvlOverride w:ilvl="0">
      <w:lvl w:ilvl="0">
        <w:start w:val="1"/>
        <w:numFmt w:val="decimal"/>
        <w:lvlText w:val="%1."/>
        <w:legacy w:legacy="1" w:legacySpace="0" w:legacyIndent="360"/>
        <w:lvlJc w:val="left"/>
        <w:pPr>
          <w:ind w:left="360" w:hanging="360"/>
        </w:pPr>
      </w:lvl>
    </w:lvlOverride>
  </w:num>
  <w:num w:numId="12">
    <w:abstractNumId w:val="9"/>
  </w:num>
  <w:num w:numId="13">
    <w:abstractNumId w:val="5"/>
  </w:num>
  <w:num w:numId="14">
    <w:abstractNumId w:val="13"/>
  </w:num>
  <w:num w:numId="15">
    <w:abstractNumId w:val="12"/>
  </w:num>
  <w:num w:numId="16">
    <w:abstractNumId w:val="19"/>
  </w:num>
  <w:num w:numId="17">
    <w:abstractNumId w:val="7"/>
  </w:num>
  <w:num w:numId="18">
    <w:abstractNumId w:val="6"/>
  </w:num>
  <w:num w:numId="19">
    <w:abstractNumId w:val="17"/>
  </w:num>
  <w:num w:numId="20">
    <w:abstractNumId w:val="10"/>
  </w:num>
  <w:num w:numId="21">
    <w:abstractNumId w:val="0"/>
  </w:num>
  <w:num w:numId="22">
    <w:abstractNumId w:val="4"/>
  </w:num>
  <w:num w:numId="23">
    <w:abstractNumId w:val="20"/>
  </w:num>
  <w:num w:numId="24">
    <w:abstractNumId w:val="18"/>
  </w:num>
  <w:num w:numId="25">
    <w:abstractNumId w:val="16"/>
  </w:num>
  <w:num w:numId="26">
    <w:abstractNumId w:val="1"/>
  </w:num>
  <w:num w:numId="27">
    <w:abstractNumId w:val="3"/>
  </w:num>
  <w:num w:numId="28">
    <w:abstractNumId w:val="15"/>
  </w:num>
  <w:num w:numId="29">
    <w:abstractNumId w:val="14"/>
  </w:num>
  <w:num w:numId="30">
    <w:abstractNumId w:val="2"/>
  </w:num>
  <w:num w:numId="31">
    <w:abstractNumId w:val="1"/>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
  </w:num>
  <w:num w:numId="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ctiveWritingStyle w:appName="MSWord" w:lang="en-US" w:vendorID="64" w:dllVersion="5" w:nlCheck="1" w:checkStyle="1"/>
  <w:activeWritingStyle w:appName="MSWord" w:lang="en-GB" w:vendorID="64" w:dllVersion="5" w:nlCheck="1" w:checkStyle="1"/>
  <w:activeWritingStyle w:appName="MSWord" w:lang="en-US" w:vendorID="64" w:dllVersion="6" w:nlCheck="1" w:checkStyle="0"/>
  <w:activeWritingStyle w:appName="MSWord" w:lang="es-MX" w:vendorID="64" w:dllVersion="6" w:nlCheck="1" w:checkStyle="1"/>
  <w:activeWritingStyle w:appName="MSWord" w:lang="es-ES_tradnl" w:vendorID="64" w:dllVersion="6" w:nlCheck="1" w:checkStyle="0"/>
  <w:activeWritingStyle w:appName="MSWord" w:lang="en-GB" w:vendorID="64" w:dllVersion="6" w:nlCheck="1" w:checkStyle="0"/>
  <w:activeWritingStyle w:appName="MSWord" w:lang="es-ES" w:vendorID="64" w:dllVersion="6" w:nlCheck="1" w:checkStyle="0"/>
  <w:activeWritingStyle w:appName="MSWord" w:lang="es-AR" w:vendorID="64" w:dllVersion="6" w:nlCheck="1" w:checkStyle="0"/>
  <w:activeWritingStyle w:appName="MSWord" w:lang="es-ES" w:vendorID="64" w:dllVersion="0" w:nlCheck="1" w:checkStyle="0"/>
  <w:activeWritingStyle w:appName="MSWord" w:lang="en-US" w:vendorID="64" w:dllVersion="0" w:nlCheck="1" w:checkStyle="0"/>
  <w:activeWritingStyle w:appName="MSWord" w:lang="en-GB" w:vendorID="64" w:dllVersion="0" w:nlCheck="1" w:checkStyle="0"/>
  <w:activeWritingStyle w:appName="MSWord" w:lang="es-AR"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911"/>
    <w:rsid w:val="00013DDD"/>
    <w:rsid w:val="000178CF"/>
    <w:rsid w:val="00020F2B"/>
    <w:rsid w:val="0002751E"/>
    <w:rsid w:val="000322E8"/>
    <w:rsid w:val="00033E35"/>
    <w:rsid w:val="0003732E"/>
    <w:rsid w:val="000401BE"/>
    <w:rsid w:val="0004048A"/>
    <w:rsid w:val="0004192F"/>
    <w:rsid w:val="00062B77"/>
    <w:rsid w:val="0007048A"/>
    <w:rsid w:val="000728A5"/>
    <w:rsid w:val="00084AF6"/>
    <w:rsid w:val="00096D9A"/>
    <w:rsid w:val="000A489A"/>
    <w:rsid w:val="000A61DE"/>
    <w:rsid w:val="000B030F"/>
    <w:rsid w:val="000B5BB3"/>
    <w:rsid w:val="000B7C8A"/>
    <w:rsid w:val="000E1946"/>
    <w:rsid w:val="00111A07"/>
    <w:rsid w:val="00142AF2"/>
    <w:rsid w:val="001548D8"/>
    <w:rsid w:val="00170837"/>
    <w:rsid w:val="00171B82"/>
    <w:rsid w:val="001766ED"/>
    <w:rsid w:val="00181207"/>
    <w:rsid w:val="0018147D"/>
    <w:rsid w:val="001A712A"/>
    <w:rsid w:val="001B40AC"/>
    <w:rsid w:val="001B7911"/>
    <w:rsid w:val="001C2249"/>
    <w:rsid w:val="001C27E3"/>
    <w:rsid w:val="001C2CFA"/>
    <w:rsid w:val="001C612A"/>
    <w:rsid w:val="001D608C"/>
    <w:rsid w:val="001E0B9D"/>
    <w:rsid w:val="001E3884"/>
    <w:rsid w:val="001F3BE1"/>
    <w:rsid w:val="001F5225"/>
    <w:rsid w:val="0021398F"/>
    <w:rsid w:val="002158A0"/>
    <w:rsid w:val="0021728A"/>
    <w:rsid w:val="00231DD8"/>
    <w:rsid w:val="00237002"/>
    <w:rsid w:val="00237075"/>
    <w:rsid w:val="0024679B"/>
    <w:rsid w:val="00247A8F"/>
    <w:rsid w:val="00250EF4"/>
    <w:rsid w:val="0025658B"/>
    <w:rsid w:val="00256E5D"/>
    <w:rsid w:val="00262DB7"/>
    <w:rsid w:val="00263ACB"/>
    <w:rsid w:val="002738BD"/>
    <w:rsid w:val="0027625F"/>
    <w:rsid w:val="00276BE7"/>
    <w:rsid w:val="002826CA"/>
    <w:rsid w:val="00287FEB"/>
    <w:rsid w:val="00290863"/>
    <w:rsid w:val="002946F3"/>
    <w:rsid w:val="002A193D"/>
    <w:rsid w:val="002A6008"/>
    <w:rsid w:val="002B267C"/>
    <w:rsid w:val="002B3936"/>
    <w:rsid w:val="002B5F9A"/>
    <w:rsid w:val="002C3F9C"/>
    <w:rsid w:val="002E2F23"/>
    <w:rsid w:val="002E48D4"/>
    <w:rsid w:val="003004DD"/>
    <w:rsid w:val="00302F76"/>
    <w:rsid w:val="003069C7"/>
    <w:rsid w:val="003107DC"/>
    <w:rsid w:val="00323E79"/>
    <w:rsid w:val="0033283D"/>
    <w:rsid w:val="003370A7"/>
    <w:rsid w:val="003370D3"/>
    <w:rsid w:val="00350A38"/>
    <w:rsid w:val="00352E13"/>
    <w:rsid w:val="00363A90"/>
    <w:rsid w:val="00374978"/>
    <w:rsid w:val="003770F7"/>
    <w:rsid w:val="0038145C"/>
    <w:rsid w:val="00387D8B"/>
    <w:rsid w:val="003A4C74"/>
    <w:rsid w:val="003C4B3F"/>
    <w:rsid w:val="003F4FC2"/>
    <w:rsid w:val="003F5E94"/>
    <w:rsid w:val="003F6F06"/>
    <w:rsid w:val="00400F91"/>
    <w:rsid w:val="00436689"/>
    <w:rsid w:val="004637A3"/>
    <w:rsid w:val="004762FF"/>
    <w:rsid w:val="00477B5F"/>
    <w:rsid w:val="00482381"/>
    <w:rsid w:val="004A2199"/>
    <w:rsid w:val="004B026C"/>
    <w:rsid w:val="004B6F26"/>
    <w:rsid w:val="004D4B92"/>
    <w:rsid w:val="004E63C3"/>
    <w:rsid w:val="004E7AD2"/>
    <w:rsid w:val="004F08B7"/>
    <w:rsid w:val="004F619B"/>
    <w:rsid w:val="00507F6A"/>
    <w:rsid w:val="0052063A"/>
    <w:rsid w:val="0052113F"/>
    <w:rsid w:val="0052767C"/>
    <w:rsid w:val="00530D78"/>
    <w:rsid w:val="00532400"/>
    <w:rsid w:val="00532B5A"/>
    <w:rsid w:val="005345F8"/>
    <w:rsid w:val="0053669E"/>
    <w:rsid w:val="005429EC"/>
    <w:rsid w:val="00543271"/>
    <w:rsid w:val="00543C0C"/>
    <w:rsid w:val="00564446"/>
    <w:rsid w:val="005657B3"/>
    <w:rsid w:val="00584B83"/>
    <w:rsid w:val="00586B8C"/>
    <w:rsid w:val="005A53DC"/>
    <w:rsid w:val="005A7F57"/>
    <w:rsid w:val="005B3BC4"/>
    <w:rsid w:val="005B4D85"/>
    <w:rsid w:val="005C1E6F"/>
    <w:rsid w:val="005C20C1"/>
    <w:rsid w:val="005D3240"/>
    <w:rsid w:val="005D7F01"/>
    <w:rsid w:val="005E0D36"/>
    <w:rsid w:val="005F32E5"/>
    <w:rsid w:val="005F7CD8"/>
    <w:rsid w:val="0062508B"/>
    <w:rsid w:val="006327A7"/>
    <w:rsid w:val="006405E8"/>
    <w:rsid w:val="006528AA"/>
    <w:rsid w:val="006528C7"/>
    <w:rsid w:val="006537FE"/>
    <w:rsid w:val="006578B5"/>
    <w:rsid w:val="00665FB4"/>
    <w:rsid w:val="006702E9"/>
    <w:rsid w:val="00673FC5"/>
    <w:rsid w:val="00681791"/>
    <w:rsid w:val="00685AEE"/>
    <w:rsid w:val="0068647F"/>
    <w:rsid w:val="006A3A0B"/>
    <w:rsid w:val="006C332A"/>
    <w:rsid w:val="006C4932"/>
    <w:rsid w:val="006E6E57"/>
    <w:rsid w:val="006E701E"/>
    <w:rsid w:val="006F05A7"/>
    <w:rsid w:val="00705590"/>
    <w:rsid w:val="00721354"/>
    <w:rsid w:val="00722841"/>
    <w:rsid w:val="00725C13"/>
    <w:rsid w:val="00726A4A"/>
    <w:rsid w:val="00732EB2"/>
    <w:rsid w:val="00733561"/>
    <w:rsid w:val="00736BEF"/>
    <w:rsid w:val="007375C2"/>
    <w:rsid w:val="007449F4"/>
    <w:rsid w:val="00745293"/>
    <w:rsid w:val="00755607"/>
    <w:rsid w:val="00760417"/>
    <w:rsid w:val="00765222"/>
    <w:rsid w:val="007768CC"/>
    <w:rsid w:val="00783C04"/>
    <w:rsid w:val="0079583A"/>
    <w:rsid w:val="007A538A"/>
    <w:rsid w:val="007B4219"/>
    <w:rsid w:val="007D5F11"/>
    <w:rsid w:val="007E5CA2"/>
    <w:rsid w:val="007E5D6E"/>
    <w:rsid w:val="007F7449"/>
    <w:rsid w:val="008051AD"/>
    <w:rsid w:val="00805AAC"/>
    <w:rsid w:val="00806005"/>
    <w:rsid w:val="00807423"/>
    <w:rsid w:val="0082662B"/>
    <w:rsid w:val="008451C2"/>
    <w:rsid w:val="00855819"/>
    <w:rsid w:val="00861B79"/>
    <w:rsid w:val="00871C15"/>
    <w:rsid w:val="008A0C2F"/>
    <w:rsid w:val="008A2E2F"/>
    <w:rsid w:val="008A5D06"/>
    <w:rsid w:val="008A5FA5"/>
    <w:rsid w:val="008B167A"/>
    <w:rsid w:val="008B29BD"/>
    <w:rsid w:val="008B41CC"/>
    <w:rsid w:val="008B4212"/>
    <w:rsid w:val="008B58A0"/>
    <w:rsid w:val="008C22F3"/>
    <w:rsid w:val="008F3035"/>
    <w:rsid w:val="009276EB"/>
    <w:rsid w:val="00953112"/>
    <w:rsid w:val="009542ED"/>
    <w:rsid w:val="00957122"/>
    <w:rsid w:val="00961729"/>
    <w:rsid w:val="00963A09"/>
    <w:rsid w:val="0097473C"/>
    <w:rsid w:val="00974EF6"/>
    <w:rsid w:val="00986818"/>
    <w:rsid w:val="00986E6C"/>
    <w:rsid w:val="00995EFC"/>
    <w:rsid w:val="009A6AC4"/>
    <w:rsid w:val="00A0592F"/>
    <w:rsid w:val="00A175CA"/>
    <w:rsid w:val="00A23C1E"/>
    <w:rsid w:val="00A5229A"/>
    <w:rsid w:val="00A53F4B"/>
    <w:rsid w:val="00A577D0"/>
    <w:rsid w:val="00A65A00"/>
    <w:rsid w:val="00AE36B3"/>
    <w:rsid w:val="00B13A3C"/>
    <w:rsid w:val="00B30308"/>
    <w:rsid w:val="00B47458"/>
    <w:rsid w:val="00B809F2"/>
    <w:rsid w:val="00B862B4"/>
    <w:rsid w:val="00B86F4F"/>
    <w:rsid w:val="00B923F1"/>
    <w:rsid w:val="00BA5577"/>
    <w:rsid w:val="00BA72BF"/>
    <w:rsid w:val="00BB272B"/>
    <w:rsid w:val="00BB367E"/>
    <w:rsid w:val="00BC712A"/>
    <w:rsid w:val="00BC78F8"/>
    <w:rsid w:val="00BD46D9"/>
    <w:rsid w:val="00BD7B4A"/>
    <w:rsid w:val="00BF2948"/>
    <w:rsid w:val="00BF76F5"/>
    <w:rsid w:val="00C029FA"/>
    <w:rsid w:val="00C03EBD"/>
    <w:rsid w:val="00C05221"/>
    <w:rsid w:val="00C0727C"/>
    <w:rsid w:val="00C128AC"/>
    <w:rsid w:val="00C14682"/>
    <w:rsid w:val="00C15CA3"/>
    <w:rsid w:val="00C33A92"/>
    <w:rsid w:val="00C417A0"/>
    <w:rsid w:val="00C5100D"/>
    <w:rsid w:val="00C5441D"/>
    <w:rsid w:val="00C700F5"/>
    <w:rsid w:val="00C73315"/>
    <w:rsid w:val="00C75B40"/>
    <w:rsid w:val="00C778E4"/>
    <w:rsid w:val="00C82DB6"/>
    <w:rsid w:val="00C92052"/>
    <w:rsid w:val="00C93F11"/>
    <w:rsid w:val="00C95AEA"/>
    <w:rsid w:val="00CA0B84"/>
    <w:rsid w:val="00CB08B6"/>
    <w:rsid w:val="00CB10C8"/>
    <w:rsid w:val="00CD6D94"/>
    <w:rsid w:val="00CD7144"/>
    <w:rsid w:val="00D11FDB"/>
    <w:rsid w:val="00D26650"/>
    <w:rsid w:val="00D32F33"/>
    <w:rsid w:val="00D3322A"/>
    <w:rsid w:val="00D45388"/>
    <w:rsid w:val="00D56780"/>
    <w:rsid w:val="00D646A6"/>
    <w:rsid w:val="00D65133"/>
    <w:rsid w:val="00D6637A"/>
    <w:rsid w:val="00D74940"/>
    <w:rsid w:val="00D75340"/>
    <w:rsid w:val="00D8332F"/>
    <w:rsid w:val="00D8663A"/>
    <w:rsid w:val="00D86BDD"/>
    <w:rsid w:val="00D8708D"/>
    <w:rsid w:val="00D87C6C"/>
    <w:rsid w:val="00D909CB"/>
    <w:rsid w:val="00D92FC7"/>
    <w:rsid w:val="00D9774F"/>
    <w:rsid w:val="00DC1CAD"/>
    <w:rsid w:val="00DC2B46"/>
    <w:rsid w:val="00DC3986"/>
    <w:rsid w:val="00DD37EE"/>
    <w:rsid w:val="00DE1D17"/>
    <w:rsid w:val="00DE43E3"/>
    <w:rsid w:val="00E003EF"/>
    <w:rsid w:val="00E05FD7"/>
    <w:rsid w:val="00E07BB4"/>
    <w:rsid w:val="00E11865"/>
    <w:rsid w:val="00E14CEE"/>
    <w:rsid w:val="00E329E9"/>
    <w:rsid w:val="00E33DC2"/>
    <w:rsid w:val="00E5603C"/>
    <w:rsid w:val="00E619CC"/>
    <w:rsid w:val="00E95C8A"/>
    <w:rsid w:val="00EA202A"/>
    <w:rsid w:val="00EA281C"/>
    <w:rsid w:val="00EA582D"/>
    <w:rsid w:val="00EA742E"/>
    <w:rsid w:val="00EC0148"/>
    <w:rsid w:val="00EC1237"/>
    <w:rsid w:val="00EE1D64"/>
    <w:rsid w:val="00EE56B8"/>
    <w:rsid w:val="00EE61C5"/>
    <w:rsid w:val="00F020D2"/>
    <w:rsid w:val="00F072E9"/>
    <w:rsid w:val="00F15F4D"/>
    <w:rsid w:val="00F17836"/>
    <w:rsid w:val="00F2466B"/>
    <w:rsid w:val="00F639CB"/>
    <w:rsid w:val="00F70D7A"/>
    <w:rsid w:val="00F760EE"/>
    <w:rsid w:val="00F97882"/>
    <w:rsid w:val="00FA0DD7"/>
    <w:rsid w:val="00FA1902"/>
    <w:rsid w:val="00FA3852"/>
    <w:rsid w:val="00FA636D"/>
    <w:rsid w:val="00FC1599"/>
    <w:rsid w:val="00FE06B0"/>
    <w:rsid w:val="00FE0E47"/>
    <w:rsid w:val="00FE2EF7"/>
    <w:rsid w:val="00FE6C04"/>
    <w:rsid w:val="00FF370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36366"/>
  <w15:chartTrackingRefBased/>
  <w15:docId w15:val="{B5B53D74-933F-4B7A-8C1A-381CDCEB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637A3"/>
    <w:pPr>
      <w:autoSpaceDE w:val="0"/>
      <w:autoSpaceDN w:val="0"/>
      <w:ind w:firstLine="204"/>
      <w:jc w:val="both"/>
    </w:pPr>
    <w:rPr>
      <w:lang w:eastAsia="en-US"/>
    </w:rPr>
  </w:style>
  <w:style w:type="paragraph" w:styleId="Ttulo1">
    <w:name w:val="heading 1"/>
    <w:aliases w:val="SABI Título Secciones"/>
    <w:basedOn w:val="Normal"/>
    <w:next w:val="Normal"/>
    <w:qFormat/>
    <w:rsid w:val="00E329E9"/>
    <w:pPr>
      <w:keepNext/>
      <w:numPr>
        <w:numId w:val="1"/>
      </w:numPr>
      <w:spacing w:before="240" w:after="80"/>
      <w:ind w:firstLine="0"/>
      <w:jc w:val="center"/>
      <w:outlineLvl w:val="0"/>
    </w:pPr>
    <w:rPr>
      <w:smallCaps/>
      <w:kern w:val="28"/>
      <w:lang w:val="es-ES"/>
    </w:rPr>
  </w:style>
  <w:style w:type="paragraph" w:styleId="Ttulo2">
    <w:name w:val="heading 2"/>
    <w:aliases w:val="SABI Título 2"/>
    <w:basedOn w:val="Normal"/>
    <w:next w:val="Normal"/>
    <w:qFormat/>
    <w:pPr>
      <w:keepNext/>
      <w:numPr>
        <w:ilvl w:val="1"/>
        <w:numId w:val="1"/>
      </w:numPr>
      <w:spacing w:before="120" w:after="60"/>
      <w:outlineLvl w:val="1"/>
    </w:pPr>
    <w:rPr>
      <w:i/>
      <w:iCs/>
      <w:lang w:val="es-ES"/>
    </w:rPr>
  </w:style>
  <w:style w:type="paragraph" w:styleId="Ttulo3">
    <w:name w:val="heading 3"/>
    <w:basedOn w:val="Normal"/>
    <w:next w:val="Normal"/>
    <w:qFormat/>
    <w:pPr>
      <w:keepNext/>
      <w:numPr>
        <w:ilvl w:val="2"/>
        <w:numId w:val="1"/>
      </w:numPr>
      <w:ind w:left="288"/>
      <w:outlineLvl w:val="2"/>
    </w:pPr>
    <w:rPr>
      <w:i/>
      <w:iCs/>
    </w:rPr>
  </w:style>
  <w:style w:type="paragraph" w:styleId="Ttulo4">
    <w:name w:val="heading 4"/>
    <w:basedOn w:val="Normal"/>
    <w:next w:val="Normal"/>
    <w:qFormat/>
    <w:pPr>
      <w:keepNext/>
      <w:numPr>
        <w:ilvl w:val="3"/>
        <w:numId w:val="1"/>
      </w:numPr>
      <w:spacing w:before="240" w:after="60"/>
      <w:outlineLvl w:val="3"/>
    </w:pPr>
    <w:rPr>
      <w:i/>
      <w:iCs/>
      <w:sz w:val="18"/>
      <w:szCs w:val="18"/>
    </w:rPr>
  </w:style>
  <w:style w:type="paragraph" w:styleId="Ttulo5">
    <w:name w:val="heading 5"/>
    <w:basedOn w:val="Normal"/>
    <w:next w:val="Normal"/>
    <w:qFormat/>
    <w:pPr>
      <w:numPr>
        <w:ilvl w:val="4"/>
        <w:numId w:val="1"/>
      </w:numPr>
      <w:spacing w:before="240" w:after="60"/>
      <w:outlineLvl w:val="4"/>
    </w:pPr>
    <w:rPr>
      <w:sz w:val="18"/>
      <w:szCs w:val="18"/>
    </w:rPr>
  </w:style>
  <w:style w:type="paragraph" w:styleId="Ttulo6">
    <w:name w:val="heading 6"/>
    <w:basedOn w:val="Normal"/>
    <w:next w:val="Normal"/>
    <w:qFormat/>
    <w:pPr>
      <w:numPr>
        <w:ilvl w:val="5"/>
        <w:numId w:val="1"/>
      </w:numPr>
      <w:spacing w:before="240" w:after="60"/>
      <w:outlineLvl w:val="5"/>
    </w:pPr>
    <w:rPr>
      <w:i/>
      <w:iCs/>
      <w:sz w:val="16"/>
      <w:szCs w:val="16"/>
    </w:rPr>
  </w:style>
  <w:style w:type="paragraph" w:styleId="Ttulo7">
    <w:name w:val="heading 7"/>
    <w:basedOn w:val="Normal"/>
    <w:next w:val="Normal"/>
    <w:qFormat/>
    <w:pPr>
      <w:numPr>
        <w:ilvl w:val="6"/>
        <w:numId w:val="1"/>
      </w:numPr>
      <w:spacing w:before="240" w:after="60"/>
      <w:outlineLvl w:val="6"/>
    </w:pPr>
    <w:rPr>
      <w:sz w:val="16"/>
      <w:szCs w:val="16"/>
    </w:rPr>
  </w:style>
  <w:style w:type="paragraph" w:styleId="Ttulo8">
    <w:name w:val="heading 8"/>
    <w:basedOn w:val="Normal"/>
    <w:next w:val="Normal"/>
    <w:qFormat/>
    <w:pPr>
      <w:numPr>
        <w:ilvl w:val="7"/>
        <w:numId w:val="1"/>
      </w:numPr>
      <w:spacing w:before="240" w:after="60"/>
      <w:outlineLvl w:val="7"/>
    </w:pPr>
    <w:rPr>
      <w:i/>
      <w:iCs/>
      <w:sz w:val="16"/>
      <w:szCs w:val="16"/>
    </w:rPr>
  </w:style>
  <w:style w:type="paragraph" w:styleId="Ttulo9">
    <w:name w:val="heading 9"/>
    <w:basedOn w:val="Normal"/>
    <w:next w:val="Normal"/>
    <w:qFormat/>
    <w:pPr>
      <w:numPr>
        <w:ilvl w:val="8"/>
        <w:numId w:val="1"/>
      </w:numPr>
      <w:spacing w:before="240" w:after="60"/>
      <w:outlineLvl w:val="8"/>
    </w:pPr>
    <w:rPr>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bstract">
    <w:name w:val="Abstract"/>
    <w:next w:val="Normal"/>
    <w:rsid w:val="002738BD"/>
    <w:pPr>
      <w:spacing w:before="20"/>
      <w:ind w:firstLine="202"/>
      <w:jc w:val="both"/>
    </w:pPr>
    <w:rPr>
      <w:b/>
      <w:bCs/>
      <w:sz w:val="18"/>
      <w:szCs w:val="18"/>
      <w:lang w:val="es-ES" w:eastAsia="en-US"/>
    </w:rPr>
  </w:style>
  <w:style w:type="paragraph" w:styleId="Ttulo">
    <w:name w:val="Title"/>
    <w:aliases w:val="SABI Título Artículo"/>
    <w:basedOn w:val="Normal"/>
    <w:next w:val="Normal"/>
    <w:link w:val="TtuloCar"/>
    <w:qFormat/>
    <w:rsid w:val="00953112"/>
    <w:pPr>
      <w:spacing w:before="120" w:after="600"/>
      <w:ind w:firstLine="0"/>
      <w:jc w:val="center"/>
    </w:pPr>
    <w:rPr>
      <w:kern w:val="28"/>
      <w:sz w:val="48"/>
      <w:szCs w:val="48"/>
      <w:lang w:val="en-US"/>
    </w:rPr>
  </w:style>
  <w:style w:type="paragraph" w:styleId="Textonotapie">
    <w:name w:val="footnote text"/>
    <w:basedOn w:val="Normal"/>
    <w:link w:val="TextonotapieCar"/>
    <w:semiHidden/>
    <w:pPr>
      <w:ind w:firstLine="202"/>
    </w:pPr>
    <w:rPr>
      <w:sz w:val="16"/>
      <w:szCs w:val="16"/>
    </w:rPr>
  </w:style>
  <w:style w:type="paragraph" w:customStyle="1" w:styleId="References">
    <w:name w:val="References"/>
    <w:basedOn w:val="Normal"/>
    <w:pPr>
      <w:numPr>
        <w:numId w:val="12"/>
      </w:numPr>
    </w:pPr>
    <w:rPr>
      <w:sz w:val="16"/>
      <w:szCs w:val="16"/>
    </w:rPr>
  </w:style>
  <w:style w:type="paragraph" w:customStyle="1" w:styleId="IndexTerms">
    <w:name w:val="IndexTerms"/>
    <w:basedOn w:val="Normal"/>
    <w:next w:val="Normal"/>
    <w:rsid w:val="00FE0E47"/>
    <w:rPr>
      <w:b/>
      <w:bCs/>
      <w:sz w:val="18"/>
      <w:szCs w:val="18"/>
    </w:rPr>
  </w:style>
  <w:style w:type="character" w:styleId="Refdenotaalpie">
    <w:name w:val="footnote reference"/>
    <w:semiHidden/>
    <w:rPr>
      <w:vertAlign w:val="superscript"/>
    </w:rPr>
  </w:style>
  <w:style w:type="paragraph" w:styleId="Piedepgina">
    <w:name w:val="footer"/>
    <w:basedOn w:val="Normal"/>
    <w:pPr>
      <w:tabs>
        <w:tab w:val="center" w:pos="4320"/>
        <w:tab w:val="right" w:pos="8640"/>
      </w:tabs>
    </w:pPr>
  </w:style>
  <w:style w:type="paragraph" w:customStyle="1" w:styleId="FigureCaption">
    <w:name w:val="Figure Caption"/>
    <w:basedOn w:val="Normal"/>
    <w:uiPriority w:val="99"/>
    <w:rPr>
      <w:sz w:val="16"/>
      <w:szCs w:val="16"/>
      <w:lang w:val="es-ES"/>
    </w:rPr>
  </w:style>
  <w:style w:type="paragraph" w:customStyle="1" w:styleId="TableTitle">
    <w:name w:val="Table Title"/>
    <w:basedOn w:val="Normal"/>
    <w:rsid w:val="00FA0DD7"/>
    <w:pPr>
      <w:spacing w:line="360" w:lineRule="auto"/>
      <w:jc w:val="center"/>
    </w:pPr>
    <w:rPr>
      <w:smallCaps/>
      <w:sz w:val="16"/>
      <w:szCs w:val="16"/>
      <w:lang w:val="es-ES"/>
    </w:rPr>
  </w:style>
  <w:style w:type="paragraph" w:customStyle="1" w:styleId="ReferenceHead">
    <w:name w:val="Reference Head"/>
    <w:basedOn w:val="Ttulo1"/>
    <w:pPr>
      <w:numPr>
        <w:numId w:val="0"/>
      </w:numPr>
    </w:pPr>
  </w:style>
  <w:style w:type="paragraph" w:styleId="Encabezado">
    <w:name w:val="header"/>
    <w:basedOn w:val="Normal"/>
    <w:link w:val="EncabezadoCar"/>
    <w:uiPriority w:val="99"/>
    <w:rsid w:val="001F3BE1"/>
    <w:pPr>
      <w:tabs>
        <w:tab w:val="center" w:pos="4320"/>
        <w:tab w:val="right" w:pos="8640"/>
      </w:tabs>
    </w:pPr>
    <w:rPr>
      <w:caps/>
      <w:sz w:val="14"/>
    </w:rPr>
  </w:style>
  <w:style w:type="paragraph" w:customStyle="1" w:styleId="Equation">
    <w:name w:val="Equation"/>
    <w:basedOn w:val="Normal"/>
    <w:next w:val="Normal"/>
    <w:pPr>
      <w:widowControl w:val="0"/>
      <w:tabs>
        <w:tab w:val="center" w:pos="2410"/>
        <w:tab w:val="right" w:pos="4820"/>
      </w:tabs>
      <w:spacing w:line="252" w:lineRule="auto"/>
    </w:pPr>
  </w:style>
  <w:style w:type="character" w:styleId="Refdecomentario">
    <w:name w:val="annotation reference"/>
    <w:rsid w:val="003370D3"/>
    <w:rPr>
      <w:sz w:val="16"/>
      <w:szCs w:val="16"/>
    </w:rPr>
  </w:style>
  <w:style w:type="paragraph" w:styleId="Sangradetextonormal">
    <w:name w:val="Body Text Indent"/>
    <w:basedOn w:val="Normal"/>
    <w:pPr>
      <w:ind w:left="630" w:hanging="630"/>
    </w:pPr>
    <w:rPr>
      <w:szCs w:val="24"/>
    </w:rPr>
  </w:style>
  <w:style w:type="paragraph" w:customStyle="1" w:styleId="Reference">
    <w:name w:val="Reference"/>
    <w:basedOn w:val="Normal"/>
    <w:uiPriority w:val="99"/>
    <w:pPr>
      <w:numPr>
        <w:numId w:val="25"/>
      </w:numPr>
      <w:autoSpaceDE/>
      <w:autoSpaceDN/>
    </w:pPr>
    <w:rPr>
      <w:sz w:val="16"/>
      <w:lang w:val="es-ES_tradnl"/>
    </w:rPr>
  </w:style>
  <w:style w:type="character" w:styleId="Nmerodepgina">
    <w:name w:val="page number"/>
    <w:rsid w:val="001F3BE1"/>
    <w:rPr>
      <w:rFonts w:ascii="Times New Roman" w:hAnsi="Times New Roman"/>
      <w:sz w:val="14"/>
    </w:rPr>
  </w:style>
  <w:style w:type="paragraph" w:customStyle="1" w:styleId="EstiloFigureCaptionCentrado">
    <w:name w:val="Estilo Figure Caption + Centrado"/>
    <w:basedOn w:val="FigureCaption"/>
    <w:pPr>
      <w:jc w:val="center"/>
    </w:pPr>
    <w:rPr>
      <w:szCs w:val="20"/>
    </w:rPr>
  </w:style>
  <w:style w:type="paragraph" w:styleId="Textodeglobo">
    <w:name w:val="Balloon Text"/>
    <w:basedOn w:val="Normal"/>
    <w:semiHidden/>
    <w:rPr>
      <w:rFonts w:ascii="Tahoma" w:hAnsi="Tahoma" w:cs="Tahoma"/>
      <w:sz w:val="16"/>
      <w:szCs w:val="16"/>
    </w:rPr>
  </w:style>
  <w:style w:type="paragraph" w:customStyle="1" w:styleId="EstiloFigureCaptionCentrado1">
    <w:name w:val="Estilo Figure Caption + Centrado1"/>
    <w:basedOn w:val="FigureCaption"/>
    <w:rsid w:val="00350A38"/>
    <w:pPr>
      <w:ind w:firstLine="0"/>
      <w:jc w:val="center"/>
    </w:pPr>
    <w:rPr>
      <w:szCs w:val="20"/>
    </w:rPr>
  </w:style>
  <w:style w:type="paragraph" w:customStyle="1" w:styleId="EstiloTextIzquierdaPrimeralnea0cm">
    <w:name w:val="Estilo Text + Izquierda Primera línea:  0 cm"/>
    <w:basedOn w:val="Normal"/>
    <w:rsid w:val="00B13A3C"/>
    <w:pPr>
      <w:widowControl w:val="0"/>
      <w:ind w:firstLine="0"/>
      <w:jc w:val="left"/>
    </w:pPr>
    <w:rPr>
      <w:lang w:val="es-ES"/>
    </w:rPr>
  </w:style>
  <w:style w:type="paragraph" w:customStyle="1" w:styleId="SABIAutores">
    <w:name w:val="SABI Autores"/>
    <w:basedOn w:val="Normal"/>
    <w:next w:val="SABIFiliaciones"/>
    <w:link w:val="SABIAutoresCar"/>
    <w:qFormat/>
    <w:rsid w:val="007F7449"/>
    <w:pPr>
      <w:spacing w:after="320"/>
      <w:ind w:firstLine="0"/>
      <w:jc w:val="center"/>
    </w:pPr>
    <w:rPr>
      <w:sz w:val="24"/>
      <w:szCs w:val="22"/>
      <w:lang w:val="es-ES"/>
    </w:rPr>
  </w:style>
  <w:style w:type="paragraph" w:customStyle="1" w:styleId="SABIFiliaciones">
    <w:name w:val="SABI Filiaciones"/>
    <w:basedOn w:val="Normal"/>
    <w:next w:val="Normal"/>
    <w:link w:val="SABIFiliacionesCar"/>
    <w:qFormat/>
    <w:rsid w:val="007F7449"/>
    <w:pPr>
      <w:ind w:firstLine="0"/>
      <w:jc w:val="center"/>
    </w:pPr>
    <w:rPr>
      <w:i/>
      <w:lang w:val="x-none"/>
    </w:rPr>
  </w:style>
  <w:style w:type="character" w:customStyle="1" w:styleId="SABIFiliacionesCar">
    <w:name w:val="SABI Filiaciones Car"/>
    <w:link w:val="SABIFiliaciones"/>
    <w:rsid w:val="007F7449"/>
    <w:rPr>
      <w:i/>
      <w:lang w:val="x-none" w:eastAsia="en-US"/>
    </w:rPr>
  </w:style>
  <w:style w:type="paragraph" w:styleId="NormalWeb">
    <w:name w:val="Normal (Web)"/>
    <w:basedOn w:val="Normal"/>
    <w:uiPriority w:val="99"/>
    <w:unhideWhenUsed/>
    <w:rsid w:val="00436689"/>
    <w:pPr>
      <w:autoSpaceDE/>
      <w:autoSpaceDN/>
      <w:spacing w:before="100" w:beforeAutospacing="1" w:after="100" w:afterAutospacing="1"/>
      <w:ind w:firstLine="0"/>
      <w:jc w:val="left"/>
    </w:pPr>
    <w:rPr>
      <w:sz w:val="24"/>
      <w:szCs w:val="24"/>
      <w:lang w:eastAsia="es-AR"/>
    </w:rPr>
  </w:style>
  <w:style w:type="paragraph" w:styleId="Textocomentario">
    <w:name w:val="annotation text"/>
    <w:basedOn w:val="Normal"/>
    <w:link w:val="TextocomentarioCar"/>
    <w:rsid w:val="00363A90"/>
  </w:style>
  <w:style w:type="character" w:customStyle="1" w:styleId="TextocomentarioCar">
    <w:name w:val="Texto comentario Car"/>
    <w:link w:val="Textocomentario"/>
    <w:rsid w:val="00363A90"/>
    <w:rPr>
      <w:lang w:eastAsia="en-US"/>
    </w:rPr>
  </w:style>
  <w:style w:type="paragraph" w:styleId="Asuntodelcomentario">
    <w:name w:val="annotation subject"/>
    <w:basedOn w:val="Textocomentario"/>
    <w:next w:val="Textocomentario"/>
    <w:link w:val="AsuntodelcomentarioCar"/>
    <w:rsid w:val="00363A90"/>
    <w:rPr>
      <w:b/>
      <w:bCs/>
    </w:rPr>
  </w:style>
  <w:style w:type="character" w:customStyle="1" w:styleId="AsuntodelcomentarioCar">
    <w:name w:val="Asunto del comentario Car"/>
    <w:link w:val="Asuntodelcomentario"/>
    <w:rsid w:val="00363A90"/>
    <w:rPr>
      <w:b/>
      <w:bCs/>
      <w:lang w:eastAsia="en-US"/>
    </w:rPr>
  </w:style>
  <w:style w:type="character" w:customStyle="1" w:styleId="EncabezadoCar">
    <w:name w:val="Encabezado Car"/>
    <w:basedOn w:val="Fuentedeprrafopredeter"/>
    <w:link w:val="Encabezado"/>
    <w:uiPriority w:val="99"/>
    <w:rsid w:val="00CB10C8"/>
    <w:rPr>
      <w:caps/>
      <w:sz w:val="14"/>
      <w:lang w:eastAsia="en-US"/>
    </w:rPr>
  </w:style>
  <w:style w:type="paragraph" w:styleId="Prrafodelista">
    <w:name w:val="List Paragraph"/>
    <w:basedOn w:val="Normal"/>
    <w:uiPriority w:val="34"/>
    <w:qFormat/>
    <w:rsid w:val="00CB10C8"/>
    <w:pPr>
      <w:ind w:left="720"/>
      <w:contextualSpacing/>
    </w:pPr>
  </w:style>
  <w:style w:type="character" w:styleId="Hipervnculo">
    <w:name w:val="Hyperlink"/>
    <w:basedOn w:val="Fuentedeprrafopredeter"/>
    <w:rsid w:val="00181207"/>
    <w:rPr>
      <w:color w:val="0563C1" w:themeColor="hyperlink"/>
      <w:u w:val="single"/>
    </w:rPr>
  </w:style>
  <w:style w:type="character" w:styleId="Mencinsinresolver">
    <w:name w:val="Unresolved Mention"/>
    <w:basedOn w:val="Fuentedeprrafopredeter"/>
    <w:uiPriority w:val="99"/>
    <w:semiHidden/>
    <w:unhideWhenUsed/>
    <w:rsid w:val="00181207"/>
    <w:rPr>
      <w:color w:val="808080"/>
      <w:shd w:val="clear" w:color="auto" w:fill="E6E6E6"/>
    </w:rPr>
  </w:style>
  <w:style w:type="paragraph" w:customStyle="1" w:styleId="SABIFiguras">
    <w:name w:val="SABI Figuras"/>
    <w:basedOn w:val="Normal"/>
    <w:qFormat/>
    <w:rsid w:val="00765222"/>
    <w:pPr>
      <w:keepNext/>
      <w:spacing w:before="120" w:after="120"/>
      <w:ind w:firstLine="0"/>
      <w:jc w:val="center"/>
    </w:pPr>
    <w:rPr>
      <w:rFonts w:cs="Calibri"/>
      <w:noProof/>
      <w:lang w:eastAsia="es-AR"/>
    </w:rPr>
  </w:style>
  <w:style w:type="paragraph" w:customStyle="1" w:styleId="SABIPiedefigura">
    <w:name w:val="SABI Pie de figura"/>
    <w:basedOn w:val="Normal"/>
    <w:qFormat/>
    <w:rsid w:val="006528C7"/>
    <w:pPr>
      <w:spacing w:after="120"/>
      <w:ind w:firstLine="0"/>
      <w:jc w:val="center"/>
    </w:pPr>
    <w:rPr>
      <w:rFonts w:cs="Calibri"/>
      <w:sz w:val="16"/>
      <w:szCs w:val="16"/>
    </w:rPr>
  </w:style>
  <w:style w:type="table" w:styleId="Tablaconcuadrcula">
    <w:name w:val="Table Grid"/>
    <w:basedOn w:val="Tablanormal"/>
    <w:rsid w:val="00181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link w:val="Textonotapie"/>
    <w:semiHidden/>
    <w:rsid w:val="00CD6D94"/>
    <w:rPr>
      <w:sz w:val="16"/>
      <w:szCs w:val="16"/>
      <w:lang w:eastAsia="en-US"/>
    </w:rPr>
  </w:style>
  <w:style w:type="paragraph" w:customStyle="1" w:styleId="SABIPiedefiguralargo">
    <w:name w:val="SABI Pie de figura largo"/>
    <w:basedOn w:val="SABIPiedefigura"/>
    <w:qFormat/>
    <w:rsid w:val="00C73315"/>
    <w:pPr>
      <w:jc w:val="both"/>
    </w:pPr>
  </w:style>
  <w:style w:type="paragraph" w:customStyle="1" w:styleId="SABITablattulo">
    <w:name w:val="SABI Tabla título"/>
    <w:basedOn w:val="TableTitle"/>
    <w:qFormat/>
    <w:rsid w:val="001E3884"/>
    <w:pPr>
      <w:keepNext/>
      <w:spacing w:before="120" w:line="240" w:lineRule="auto"/>
      <w:ind w:firstLine="0"/>
    </w:pPr>
    <w:rPr>
      <w:lang w:val="es-AR"/>
    </w:rPr>
  </w:style>
  <w:style w:type="paragraph" w:customStyle="1" w:styleId="SABITablasubttulo">
    <w:name w:val="SABI Tabla subtítulo"/>
    <w:basedOn w:val="TableTitle"/>
    <w:qFormat/>
    <w:rsid w:val="008F3035"/>
    <w:pPr>
      <w:keepNext/>
      <w:spacing w:after="120" w:line="240" w:lineRule="auto"/>
      <w:ind w:firstLine="0"/>
    </w:pPr>
    <w:rPr>
      <w:lang w:val="es-AR"/>
    </w:rPr>
  </w:style>
  <w:style w:type="paragraph" w:customStyle="1" w:styleId="SABITtuloSeccin1">
    <w:name w:val="SABI Título Sección 1"/>
    <w:basedOn w:val="Ttulo1"/>
    <w:next w:val="Normal"/>
    <w:qFormat/>
    <w:rsid w:val="00E329E9"/>
    <w:pPr>
      <w:spacing w:before="0"/>
    </w:pPr>
  </w:style>
  <w:style w:type="paragraph" w:customStyle="1" w:styleId="SABIAbstract">
    <w:name w:val="SABI Abstract"/>
    <w:basedOn w:val="Normal"/>
    <w:link w:val="SABIAbstractCar"/>
    <w:rsid w:val="007F7449"/>
    <w:rPr>
      <w:b/>
      <w:sz w:val="18"/>
      <w:lang w:val="en-US"/>
    </w:rPr>
  </w:style>
  <w:style w:type="paragraph" w:customStyle="1" w:styleId="SABIFotoAutor">
    <w:name w:val="SABI Foto Autor"/>
    <w:basedOn w:val="SABIFiguras"/>
    <w:qFormat/>
    <w:rsid w:val="00E11865"/>
    <w:pPr>
      <w:spacing w:before="0"/>
    </w:pPr>
  </w:style>
  <w:style w:type="paragraph" w:customStyle="1" w:styleId="SABIPapertitle">
    <w:name w:val="SABI Paper title"/>
    <w:basedOn w:val="Ttulo"/>
    <w:next w:val="SABIAutores"/>
    <w:link w:val="SABIPapertitleCar"/>
    <w:qFormat/>
    <w:rsid w:val="007F7449"/>
  </w:style>
  <w:style w:type="character" w:customStyle="1" w:styleId="SABIAutoresCar">
    <w:name w:val="SABI Autores Car"/>
    <w:basedOn w:val="Fuentedeprrafopredeter"/>
    <w:link w:val="SABIAutores"/>
    <w:rsid w:val="007F7449"/>
    <w:rPr>
      <w:sz w:val="24"/>
      <w:szCs w:val="22"/>
      <w:lang w:val="es-ES" w:eastAsia="en-US"/>
    </w:rPr>
  </w:style>
  <w:style w:type="character" w:customStyle="1" w:styleId="TtuloCar">
    <w:name w:val="Título Car"/>
    <w:aliases w:val="SABI Título Artículo Car"/>
    <w:basedOn w:val="Fuentedeprrafopredeter"/>
    <w:link w:val="Ttulo"/>
    <w:rsid w:val="007F7449"/>
    <w:rPr>
      <w:kern w:val="28"/>
      <w:sz w:val="48"/>
      <w:szCs w:val="48"/>
      <w:lang w:val="en-US" w:eastAsia="en-US"/>
    </w:rPr>
  </w:style>
  <w:style w:type="character" w:customStyle="1" w:styleId="SABIPapertitleCar">
    <w:name w:val="SABI Paper title Car"/>
    <w:basedOn w:val="TtuloCar"/>
    <w:link w:val="SABIPapertitle"/>
    <w:rsid w:val="007F7449"/>
    <w:rPr>
      <w:kern w:val="28"/>
      <w:sz w:val="48"/>
      <w:szCs w:val="48"/>
      <w:lang w:val="en-US" w:eastAsia="en-US"/>
    </w:rPr>
  </w:style>
  <w:style w:type="character" w:customStyle="1" w:styleId="SABIAbstractCar">
    <w:name w:val="SABI Abstract Car"/>
    <w:basedOn w:val="Fuentedeprrafopredeter"/>
    <w:link w:val="SABIAbstract"/>
    <w:rsid w:val="007F7449"/>
    <w:rPr>
      <w:b/>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oleObject" Target="embeddings/oleObject6.bin"/><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oleObject" Target="embeddings/oleObject9.bin"/><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8.bin"/><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oleObject" Target="embeddings/oleObject2.bin"/><Relationship Id="rId22" Type="http://schemas.openxmlformats.org/officeDocument/2006/relationships/oleObject" Target="embeddings/oleObject7.bin"/><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mail@domain.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B46DE-0FA5-2243-B2CC-D9CB3EB2E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3</Pages>
  <Words>1541</Words>
  <Characters>8477</Characters>
  <Application>Microsoft Office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Revista Argentina de Bioingeniería</vt:lpstr>
      <vt:lpstr>Revista Argentina de Bioingeniería</vt:lpstr>
    </vt:vector>
  </TitlesOfParts>
  <Company>Sociedad Argentina de Bioingeniería</Company>
  <LinksUpToDate>false</LinksUpToDate>
  <CharactersWithSpaces>9999</CharactersWithSpaces>
  <SharedDoc>false</SharedDoc>
  <HyperlinkBase>revista.sabi.org.ar</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Revista Argentina de Bioingeniería</dc:title>
  <dc:subject>Revista Argentina de Bioingeniería</dc:subject>
  <dc:creator>-</dc:creator>
  <cp:keywords/>
  <cp:lastModifiedBy>Microsoft Office User</cp:lastModifiedBy>
  <cp:revision>39</cp:revision>
  <cp:lastPrinted>2017-11-25T16:02:00Z</cp:lastPrinted>
  <dcterms:created xsi:type="dcterms:W3CDTF">2017-11-14T20:15:00Z</dcterms:created>
  <dcterms:modified xsi:type="dcterms:W3CDTF">2022-03-25T01:00:00Z</dcterms:modified>
</cp:coreProperties>
</file>